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4A8" w:rsidRDefault="001414A8" w:rsidP="001414A8">
      <w:pPr>
        <w:spacing w:after="200" w:line="276" w:lineRule="auto"/>
        <w:jc w:val="center"/>
        <w:rPr>
          <w:rFonts w:cstheme="minorHAnsi"/>
          <w:b/>
          <w:sz w:val="36"/>
          <w:szCs w:val="36"/>
        </w:rPr>
      </w:pPr>
      <w:r>
        <w:rPr>
          <w:rFonts w:cstheme="minorHAnsi"/>
          <w:b/>
          <w:sz w:val="36"/>
          <w:szCs w:val="36"/>
        </w:rPr>
        <w:t>Word Documents for Adaptation from</w:t>
      </w:r>
    </w:p>
    <w:p w:rsidR="001414A8" w:rsidRDefault="001414A8" w:rsidP="001414A8">
      <w:pPr>
        <w:spacing w:after="200" w:line="276" w:lineRule="auto"/>
        <w:jc w:val="center"/>
        <w:rPr>
          <w:rFonts w:cstheme="minorHAnsi"/>
          <w:b/>
          <w:sz w:val="36"/>
          <w:szCs w:val="36"/>
        </w:rPr>
      </w:pPr>
      <w:r>
        <w:rPr>
          <w:rFonts w:cstheme="minorHAnsi"/>
          <w:b/>
          <w:sz w:val="36"/>
          <w:szCs w:val="36"/>
        </w:rPr>
        <w:t>State Prevention Plan Amendment and Outcomes Toolkit</w:t>
      </w:r>
    </w:p>
    <w:p w:rsidR="001414A8" w:rsidRDefault="001414A8" w:rsidP="001414A8">
      <w:pPr>
        <w:spacing w:after="200" w:line="276" w:lineRule="auto"/>
        <w:rPr>
          <w:rFonts w:cstheme="minorHAnsi"/>
          <w:sz w:val="24"/>
          <w:szCs w:val="24"/>
        </w:rPr>
      </w:pPr>
    </w:p>
    <w:p w:rsidR="001414A8" w:rsidRDefault="001414A8" w:rsidP="001414A8">
      <w:pPr>
        <w:spacing w:after="200" w:line="276" w:lineRule="auto"/>
      </w:pPr>
      <w:r w:rsidRPr="001414A8">
        <w:rPr>
          <w:rFonts w:cstheme="minorHAnsi"/>
        </w:rPr>
        <w:t>The following documents are taken from</w:t>
      </w:r>
      <w:r>
        <w:rPr>
          <w:rFonts w:cstheme="minorHAnsi"/>
          <w:sz w:val="24"/>
          <w:szCs w:val="24"/>
        </w:rPr>
        <w:t xml:space="preserve"> </w:t>
      </w:r>
      <w:r>
        <w:rPr>
          <w:i/>
        </w:rPr>
        <w:t xml:space="preserve">Preventing Sexual Violence in Texas: A Primary Prevention Approach (Plan) Amendment </w:t>
      </w:r>
      <w:r>
        <w:t xml:space="preserve">and </w:t>
      </w:r>
      <w:r>
        <w:rPr>
          <w:i/>
        </w:rPr>
        <w:t>Preventing Sexual Violence in Texas: Primary Prevention OUTCOME TOOLKIT</w:t>
      </w:r>
      <w:r>
        <w:t>. Documents included are:</w:t>
      </w:r>
    </w:p>
    <w:p w:rsidR="001414A8" w:rsidRPr="001414A8" w:rsidRDefault="001414A8" w:rsidP="001414A8">
      <w:pPr>
        <w:pStyle w:val="ListParagraph"/>
        <w:numPr>
          <w:ilvl w:val="0"/>
          <w:numId w:val="4"/>
        </w:numPr>
        <w:spacing w:after="200" w:line="276" w:lineRule="auto"/>
        <w:ind w:left="1440"/>
        <w:rPr>
          <w:rFonts w:cstheme="minorHAnsi"/>
          <w:b/>
        </w:rPr>
      </w:pPr>
      <w:r w:rsidRPr="001414A8">
        <w:rPr>
          <w:rFonts w:cstheme="minorHAnsi"/>
        </w:rPr>
        <w:t>Survey Administration Protocol Worksheet</w:t>
      </w:r>
    </w:p>
    <w:p w:rsidR="001414A8" w:rsidRDefault="001414A8" w:rsidP="001414A8">
      <w:pPr>
        <w:pStyle w:val="ListParagraph"/>
        <w:numPr>
          <w:ilvl w:val="0"/>
          <w:numId w:val="4"/>
        </w:numPr>
        <w:spacing w:after="0" w:line="240" w:lineRule="auto"/>
        <w:ind w:left="1440"/>
        <w:rPr>
          <w:rFonts w:eastAsia="MS Mincho" w:cstheme="majorHAnsi"/>
          <w:color w:val="000000"/>
        </w:rPr>
      </w:pPr>
      <w:r w:rsidRPr="001414A8">
        <w:rPr>
          <w:rFonts w:eastAsia="MS Mincho" w:cstheme="majorHAnsi"/>
          <w:color w:val="000000"/>
        </w:rPr>
        <w:t>Instances of Collective Youth Leadership Checklist</w:t>
      </w:r>
    </w:p>
    <w:p w:rsidR="001414A8" w:rsidRPr="001414A8" w:rsidRDefault="001414A8" w:rsidP="001414A8">
      <w:pPr>
        <w:pStyle w:val="ListParagraph"/>
        <w:numPr>
          <w:ilvl w:val="0"/>
          <w:numId w:val="4"/>
        </w:numPr>
        <w:spacing w:after="0" w:line="240" w:lineRule="auto"/>
        <w:ind w:left="1440"/>
        <w:rPr>
          <w:rFonts w:eastAsia="MS Mincho" w:cstheme="majorHAnsi"/>
          <w:color w:val="000000"/>
        </w:rPr>
      </w:pPr>
      <w:r w:rsidRPr="001414A8">
        <w:rPr>
          <w:rFonts w:eastAsia="MS Mincho" w:cstheme="majorHAnsi"/>
          <w:color w:val="000000"/>
        </w:rPr>
        <w:t>Instances of Community Investment: Data Collection Instrument</w:t>
      </w:r>
    </w:p>
    <w:p w:rsidR="001414A8" w:rsidRDefault="001414A8" w:rsidP="001414A8">
      <w:pPr>
        <w:pStyle w:val="ListParagraph"/>
        <w:numPr>
          <w:ilvl w:val="0"/>
          <w:numId w:val="4"/>
        </w:numPr>
        <w:spacing w:after="0" w:line="240" w:lineRule="auto"/>
        <w:ind w:left="1440"/>
        <w:rPr>
          <w:rFonts w:eastAsia="MS Mincho" w:cstheme="majorHAnsi"/>
          <w:color w:val="000000"/>
        </w:rPr>
      </w:pPr>
      <w:r w:rsidRPr="001414A8">
        <w:rPr>
          <w:rFonts w:eastAsia="MS Mincho" w:cstheme="majorHAnsi"/>
          <w:color w:val="000000"/>
        </w:rPr>
        <w:t>Instances of</w:t>
      </w:r>
      <w:r w:rsidR="00BC2946">
        <w:rPr>
          <w:rFonts w:eastAsia="MS Mincho" w:cstheme="majorHAnsi"/>
          <w:color w:val="000000"/>
        </w:rPr>
        <w:t xml:space="preserve"> Primary Prevention</w:t>
      </w:r>
      <w:r w:rsidRPr="001414A8">
        <w:rPr>
          <w:rFonts w:eastAsia="MS Mincho" w:cstheme="majorHAnsi"/>
          <w:color w:val="000000"/>
        </w:rPr>
        <w:t xml:space="preserve"> </w:t>
      </w:r>
      <w:bookmarkStart w:id="0" w:name="_GoBack"/>
      <w:bookmarkEnd w:id="0"/>
      <w:r>
        <w:rPr>
          <w:rFonts w:eastAsia="MS Mincho" w:cstheme="majorHAnsi"/>
          <w:color w:val="000000"/>
        </w:rPr>
        <w:t>Initiatives</w:t>
      </w:r>
      <w:r w:rsidRPr="001414A8">
        <w:rPr>
          <w:rFonts w:eastAsia="MS Mincho" w:cstheme="majorHAnsi"/>
          <w:color w:val="000000"/>
        </w:rPr>
        <w:t>: Data Collection Instrument</w:t>
      </w:r>
    </w:p>
    <w:p w:rsidR="001414A8" w:rsidRDefault="001414A8" w:rsidP="001414A8">
      <w:pPr>
        <w:pStyle w:val="ListParagraph"/>
        <w:numPr>
          <w:ilvl w:val="0"/>
          <w:numId w:val="4"/>
        </w:numPr>
        <w:spacing w:after="0" w:line="240" w:lineRule="auto"/>
        <w:ind w:left="1440"/>
        <w:rPr>
          <w:rFonts w:eastAsia="MS Mincho" w:cstheme="majorHAnsi"/>
          <w:color w:val="000000"/>
        </w:rPr>
      </w:pPr>
      <w:r w:rsidRPr="001414A8">
        <w:rPr>
          <w:rFonts w:eastAsia="MS Mincho" w:cstheme="majorHAnsi"/>
          <w:color w:val="000000"/>
        </w:rPr>
        <w:t>Societal Level Participation Checklist</w:t>
      </w:r>
    </w:p>
    <w:p w:rsidR="001414A8" w:rsidRPr="001414A8" w:rsidRDefault="001414A8" w:rsidP="001414A8">
      <w:pPr>
        <w:pStyle w:val="ListParagraph"/>
        <w:numPr>
          <w:ilvl w:val="0"/>
          <w:numId w:val="4"/>
        </w:numPr>
        <w:spacing w:after="0" w:line="240" w:lineRule="auto"/>
        <w:ind w:left="1440"/>
        <w:rPr>
          <w:rFonts w:eastAsia="MS Mincho" w:cstheme="majorHAnsi"/>
          <w:color w:val="000000"/>
        </w:rPr>
      </w:pPr>
      <w:r w:rsidRPr="001414A8">
        <w:rPr>
          <w:rFonts w:cstheme="majorHAnsi"/>
        </w:rPr>
        <w:t>SAMPLE Informed Consent for Adults Form</w:t>
      </w:r>
    </w:p>
    <w:p w:rsidR="001414A8" w:rsidRPr="001414A8" w:rsidRDefault="001414A8" w:rsidP="001414A8">
      <w:pPr>
        <w:pStyle w:val="ListParagraph"/>
        <w:numPr>
          <w:ilvl w:val="0"/>
          <w:numId w:val="4"/>
        </w:numPr>
        <w:spacing w:after="0" w:line="240" w:lineRule="auto"/>
        <w:ind w:left="1440"/>
        <w:rPr>
          <w:rFonts w:eastAsia="MS Mincho" w:cstheme="majorHAnsi"/>
          <w:color w:val="000000"/>
        </w:rPr>
      </w:pPr>
      <w:r w:rsidRPr="001414A8">
        <w:rPr>
          <w:rFonts w:cstheme="majorHAnsi"/>
        </w:rPr>
        <w:t>SAMPLE Parent Consent Form</w:t>
      </w:r>
    </w:p>
    <w:p w:rsidR="001414A8" w:rsidRPr="001414A8" w:rsidRDefault="001414A8" w:rsidP="001414A8">
      <w:pPr>
        <w:pStyle w:val="ListParagraph"/>
        <w:numPr>
          <w:ilvl w:val="0"/>
          <w:numId w:val="4"/>
        </w:numPr>
        <w:spacing w:after="0" w:line="240" w:lineRule="auto"/>
        <w:ind w:left="1440"/>
        <w:rPr>
          <w:rFonts w:eastAsia="MS Mincho" w:cstheme="majorHAnsi"/>
          <w:color w:val="000000"/>
        </w:rPr>
      </w:pPr>
      <w:r w:rsidRPr="001414A8">
        <w:rPr>
          <w:rFonts w:cstheme="majorHAnsi"/>
        </w:rPr>
        <w:t>SAMPLE Participants’ Assent Form</w:t>
      </w:r>
    </w:p>
    <w:p w:rsidR="001414A8" w:rsidRDefault="001414A8" w:rsidP="001414A8">
      <w:pPr>
        <w:pStyle w:val="ListParagraph"/>
        <w:numPr>
          <w:ilvl w:val="0"/>
          <w:numId w:val="4"/>
        </w:numPr>
        <w:spacing w:after="0" w:line="240" w:lineRule="auto"/>
        <w:ind w:left="1440"/>
        <w:rPr>
          <w:rFonts w:eastAsia="MS Mincho" w:cstheme="majorHAnsi"/>
          <w:color w:val="000000"/>
        </w:rPr>
      </w:pPr>
      <w:r>
        <w:rPr>
          <w:rFonts w:eastAsia="MS Mincho" w:cstheme="majorHAnsi"/>
          <w:color w:val="000000"/>
        </w:rPr>
        <w:t>SAMPLE Memorandum of Understanding</w:t>
      </w:r>
    </w:p>
    <w:p w:rsidR="001414A8" w:rsidRDefault="001414A8" w:rsidP="001414A8">
      <w:pPr>
        <w:spacing w:after="0" w:line="240" w:lineRule="auto"/>
        <w:rPr>
          <w:rFonts w:eastAsia="MS Mincho" w:cstheme="majorHAnsi"/>
          <w:color w:val="000000"/>
        </w:rPr>
      </w:pPr>
    </w:p>
    <w:p w:rsidR="001414A8" w:rsidRPr="001414A8" w:rsidRDefault="001414A8" w:rsidP="001414A8">
      <w:pPr>
        <w:spacing w:after="0" w:line="240" w:lineRule="auto"/>
        <w:rPr>
          <w:rFonts w:eastAsia="MS Mincho" w:cstheme="majorHAnsi"/>
          <w:color w:val="000000"/>
        </w:rPr>
      </w:pPr>
      <w:r>
        <w:rPr>
          <w:rFonts w:eastAsia="MS Mincho" w:cstheme="majorHAnsi"/>
          <w:color w:val="000000"/>
        </w:rPr>
        <w:t xml:space="preserve">The forms are provided to you in word form so that you can make adaptation to the documents to fit your individual program needs and context while maintaining the key elements of these documents. Please contact the </w:t>
      </w:r>
      <w:hyperlink r:id="rId8" w:history="1">
        <w:r w:rsidRPr="001414A8">
          <w:rPr>
            <w:rStyle w:val="Hyperlink"/>
            <w:rFonts w:eastAsia="MS Mincho" w:cstheme="majorHAnsi"/>
          </w:rPr>
          <w:t>prevention team</w:t>
        </w:r>
      </w:hyperlink>
      <w:r>
        <w:rPr>
          <w:rFonts w:eastAsia="MS Mincho" w:cstheme="majorHAnsi"/>
          <w:color w:val="000000"/>
        </w:rPr>
        <w:t xml:space="preserve"> at the Texas Association </w:t>
      </w:r>
      <w:proofErr w:type="gramStart"/>
      <w:r>
        <w:rPr>
          <w:rFonts w:eastAsia="MS Mincho" w:cstheme="majorHAnsi"/>
          <w:color w:val="000000"/>
        </w:rPr>
        <w:t>Against</w:t>
      </w:r>
      <w:proofErr w:type="gramEnd"/>
      <w:r>
        <w:rPr>
          <w:rFonts w:eastAsia="MS Mincho" w:cstheme="majorHAnsi"/>
          <w:color w:val="000000"/>
        </w:rPr>
        <w:t xml:space="preserve"> Sexual Assault (TAASA) with any questions. </w:t>
      </w:r>
    </w:p>
    <w:p w:rsidR="001414A8" w:rsidRPr="001414A8" w:rsidRDefault="001414A8" w:rsidP="001414A8">
      <w:pPr>
        <w:pStyle w:val="ListParagraph"/>
        <w:numPr>
          <w:ilvl w:val="0"/>
          <w:numId w:val="4"/>
        </w:numPr>
        <w:spacing w:after="200" w:line="276" w:lineRule="auto"/>
        <w:ind w:left="1440"/>
        <w:rPr>
          <w:rFonts w:cstheme="minorHAnsi"/>
          <w:b/>
          <w:sz w:val="24"/>
          <w:szCs w:val="24"/>
        </w:rPr>
      </w:pPr>
      <w:r w:rsidRPr="001414A8">
        <w:rPr>
          <w:rFonts w:cstheme="minorHAnsi"/>
          <w:b/>
          <w:sz w:val="24"/>
          <w:szCs w:val="24"/>
        </w:rPr>
        <w:br w:type="page"/>
      </w:r>
    </w:p>
    <w:p w:rsidR="000704BD" w:rsidRPr="008D7D34" w:rsidRDefault="000704BD" w:rsidP="000704BD">
      <w:pPr>
        <w:rPr>
          <w:rFonts w:cstheme="minorHAnsi"/>
          <w:b/>
          <w:sz w:val="24"/>
          <w:szCs w:val="24"/>
        </w:rPr>
      </w:pPr>
      <w:r w:rsidRPr="008D7D34">
        <w:rPr>
          <w:rFonts w:cstheme="minorHAnsi"/>
          <w:b/>
          <w:sz w:val="24"/>
          <w:szCs w:val="24"/>
        </w:rPr>
        <w:lastRenderedPageBreak/>
        <w:t>Survey Administration Protocol Worksheet</w:t>
      </w:r>
    </w:p>
    <w:tbl>
      <w:tblPr>
        <w:tblStyle w:val="GridTable4-Accent31"/>
        <w:tblW w:w="1053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0"/>
        <w:gridCol w:w="1897"/>
        <w:gridCol w:w="1763"/>
        <w:gridCol w:w="1670"/>
      </w:tblGrid>
      <w:tr w:rsidR="000704BD" w:rsidRPr="009C0EC9" w:rsidTr="008C4367">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20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704BD" w:rsidRPr="009C0EC9" w:rsidRDefault="000704BD" w:rsidP="000704BD">
            <w:pPr>
              <w:spacing w:after="0" w:line="240" w:lineRule="auto"/>
              <w:rPr>
                <w:rFonts w:cstheme="minorHAnsi"/>
                <w:sz w:val="24"/>
                <w:szCs w:val="24"/>
              </w:rPr>
            </w:pPr>
            <w:r w:rsidRPr="009C0EC9">
              <w:rPr>
                <w:rFonts w:cstheme="minorHAnsi"/>
                <w:sz w:val="24"/>
                <w:szCs w:val="24"/>
              </w:rPr>
              <w:t xml:space="preserve">OUTCOME EVALUATION STEP </w:t>
            </w:r>
          </w:p>
          <w:p w:rsidR="000704BD" w:rsidRPr="009C0EC9" w:rsidRDefault="000704BD" w:rsidP="000704BD">
            <w:pPr>
              <w:spacing w:after="0" w:line="240" w:lineRule="auto"/>
              <w:rPr>
                <w:rFonts w:cstheme="minorHAnsi"/>
                <w:sz w:val="24"/>
                <w:szCs w:val="24"/>
              </w:rPr>
            </w:pPr>
            <w:r w:rsidRPr="009C0EC9">
              <w:rPr>
                <w:rFonts w:cstheme="minorHAnsi"/>
                <w:sz w:val="24"/>
                <w:szCs w:val="24"/>
              </w:rPr>
              <w:t>AND SUGGESTED TIMELINE</w:t>
            </w:r>
          </w:p>
        </w:tc>
        <w:tc>
          <w:tcPr>
            <w:tcW w:w="1897"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704BD" w:rsidRPr="009C0EC9" w:rsidRDefault="000704BD" w:rsidP="000704BD">
            <w:pPr>
              <w:spacing w:after="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C0EC9">
              <w:rPr>
                <w:rFonts w:cstheme="minorHAnsi"/>
                <w:sz w:val="24"/>
                <w:szCs w:val="24"/>
              </w:rPr>
              <w:t>PERSON(S)</w:t>
            </w:r>
          </w:p>
          <w:p w:rsidR="000704BD" w:rsidRPr="009C0EC9" w:rsidRDefault="000704BD" w:rsidP="000704BD">
            <w:pPr>
              <w:spacing w:after="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C0EC9">
              <w:rPr>
                <w:rFonts w:cstheme="minorHAnsi"/>
                <w:sz w:val="24"/>
                <w:szCs w:val="24"/>
              </w:rPr>
              <w:t xml:space="preserve"> RESPONSIBLE</w:t>
            </w:r>
          </w:p>
        </w:tc>
        <w:tc>
          <w:tcPr>
            <w:tcW w:w="176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704BD" w:rsidRPr="009C0EC9" w:rsidRDefault="000704BD" w:rsidP="000704BD">
            <w:pPr>
              <w:spacing w:after="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C0EC9">
              <w:rPr>
                <w:rFonts w:cstheme="minorHAnsi"/>
                <w:sz w:val="24"/>
                <w:szCs w:val="24"/>
              </w:rPr>
              <w:t>DATE COMPLETED</w:t>
            </w:r>
          </w:p>
        </w:tc>
        <w:tc>
          <w:tcPr>
            <w:tcW w:w="1670"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0704BD" w:rsidRPr="009C0EC9" w:rsidRDefault="000704BD" w:rsidP="000704BD">
            <w:pPr>
              <w:spacing w:after="0"/>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C0EC9">
              <w:rPr>
                <w:rFonts w:cstheme="minorHAnsi"/>
                <w:sz w:val="24"/>
                <w:szCs w:val="24"/>
              </w:rPr>
              <w:t>NOTES</w:t>
            </w:r>
          </w:p>
        </w:tc>
      </w:tr>
      <w:tr w:rsidR="000704BD" w:rsidRPr="009C0EC9" w:rsidTr="000704BD">
        <w:trPr>
          <w:cnfStyle w:val="000000100000" w:firstRow="0" w:lastRow="0" w:firstColumn="0" w:lastColumn="0" w:oddVBand="0" w:evenVBand="0" w:oddHBand="1"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0530" w:type="dxa"/>
            <w:gridSpan w:val="4"/>
            <w:tcBorders>
              <w:top w:val="single" w:sz="4" w:space="0" w:color="auto"/>
            </w:tcBorders>
            <w:shd w:val="clear" w:color="auto" w:fill="D9D9D9" w:themeFill="background1" w:themeFillShade="D9"/>
          </w:tcPr>
          <w:p w:rsidR="000704BD" w:rsidRPr="00FA5F21" w:rsidRDefault="000704BD" w:rsidP="000704BD">
            <w:pPr>
              <w:spacing w:after="0" w:line="240" w:lineRule="auto"/>
              <w:rPr>
                <w:rFonts w:cstheme="minorHAnsi"/>
                <w:b w:val="0"/>
                <w:sz w:val="24"/>
                <w:szCs w:val="24"/>
              </w:rPr>
            </w:pPr>
            <w:r w:rsidRPr="00FA5F21">
              <w:rPr>
                <w:rFonts w:cstheme="minorHAnsi"/>
                <w:sz w:val="24"/>
                <w:szCs w:val="24"/>
              </w:rPr>
              <w:t>Step 1: Focus on Training</w:t>
            </w:r>
          </w:p>
          <w:p w:rsidR="000704BD" w:rsidRPr="000704BD" w:rsidRDefault="000704BD" w:rsidP="000704BD">
            <w:pPr>
              <w:spacing w:after="0" w:line="240" w:lineRule="auto"/>
              <w:rPr>
                <w:rFonts w:cstheme="minorHAnsi"/>
                <w:bCs w:val="0"/>
                <w:sz w:val="24"/>
                <w:szCs w:val="24"/>
              </w:rPr>
            </w:pPr>
            <w:r w:rsidRPr="00FA5F21">
              <w:rPr>
                <w:rFonts w:cstheme="minorHAnsi"/>
                <w:sz w:val="24"/>
                <w:szCs w:val="24"/>
              </w:rPr>
              <w:t>Complete in months prior to program implementation</w:t>
            </w:r>
          </w:p>
        </w:tc>
      </w:tr>
      <w:tr w:rsidR="000704BD" w:rsidRPr="009C0EC9" w:rsidTr="008C4367">
        <w:tc>
          <w:tcPr>
            <w:cnfStyle w:val="001000000000" w:firstRow="0" w:lastRow="0" w:firstColumn="1" w:lastColumn="0" w:oddVBand="0" w:evenVBand="0" w:oddHBand="0" w:evenHBand="0" w:firstRowFirstColumn="0" w:firstRowLastColumn="0" w:lastRowFirstColumn="0" w:lastRowLastColumn="0"/>
            <w:tcW w:w="5200" w:type="dxa"/>
            <w:shd w:val="clear" w:color="auto" w:fill="FFFFFF" w:themeFill="background1"/>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 xml:space="preserve">Participate in training with funder and/or Texas Association Against Sexual Assault to review Measurement Instruments; collection of data and reporting procedures.  </w:t>
            </w:r>
          </w:p>
        </w:tc>
        <w:tc>
          <w:tcPr>
            <w:tcW w:w="1897"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704BD" w:rsidRPr="009C0EC9" w:rsidTr="008C4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0" w:type="dxa"/>
            <w:shd w:val="clear" w:color="auto" w:fill="FFFFFF" w:themeFill="background1"/>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Identify how your organization will compile and analyze the data (using a data entry and analysis tool of your choice).</w:t>
            </w:r>
          </w:p>
        </w:tc>
        <w:tc>
          <w:tcPr>
            <w:tcW w:w="1897"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704BD" w:rsidRPr="009C0EC9" w:rsidTr="008C4367">
        <w:tc>
          <w:tcPr>
            <w:cnfStyle w:val="001000000000" w:firstRow="0" w:lastRow="0" w:firstColumn="1" w:lastColumn="0" w:oddVBand="0" w:evenVBand="0" w:oddHBand="0" w:evenHBand="0" w:firstRowFirstColumn="0" w:firstRowLastColumn="0" w:lastRowFirstColumn="0" w:lastRowLastColumn="0"/>
            <w:tcW w:w="10530" w:type="dxa"/>
            <w:gridSpan w:val="4"/>
            <w:shd w:val="clear" w:color="auto" w:fill="D9D9D9" w:themeFill="background1" w:themeFillShade="D9"/>
          </w:tcPr>
          <w:p w:rsidR="000704BD" w:rsidRPr="00FA5F21" w:rsidRDefault="000704BD" w:rsidP="000704BD">
            <w:pPr>
              <w:spacing w:after="0" w:line="240" w:lineRule="auto"/>
              <w:rPr>
                <w:rFonts w:cstheme="minorHAnsi"/>
                <w:b w:val="0"/>
                <w:sz w:val="24"/>
                <w:szCs w:val="24"/>
              </w:rPr>
            </w:pPr>
            <w:r w:rsidRPr="00FA5F21">
              <w:rPr>
                <w:rFonts w:cstheme="minorHAnsi"/>
                <w:sz w:val="24"/>
                <w:szCs w:val="24"/>
              </w:rPr>
              <w:t>Step 2: Begin Evaluation Process</w:t>
            </w:r>
          </w:p>
          <w:p w:rsidR="000704BD" w:rsidRPr="00FA5F21" w:rsidRDefault="000704BD" w:rsidP="000704BD">
            <w:pPr>
              <w:spacing w:after="0" w:line="240" w:lineRule="auto"/>
              <w:rPr>
                <w:rFonts w:cstheme="minorHAnsi"/>
                <w:sz w:val="24"/>
                <w:szCs w:val="24"/>
              </w:rPr>
            </w:pPr>
            <w:r w:rsidRPr="00FA5F21">
              <w:rPr>
                <w:rFonts w:cstheme="minorHAnsi"/>
                <w:sz w:val="24"/>
                <w:szCs w:val="24"/>
              </w:rPr>
              <w:t>Complete immediately prior to program implementation</w:t>
            </w:r>
          </w:p>
        </w:tc>
      </w:tr>
      <w:tr w:rsidR="000704BD" w:rsidRPr="009C0EC9" w:rsidTr="008C4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0" w:type="dxa"/>
            <w:shd w:val="clear" w:color="auto" w:fill="FFFFFF" w:themeFill="background1"/>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Identify who will collect the data for the various outcome measures, and by when. Indicate an alternate person.</w:t>
            </w:r>
          </w:p>
        </w:tc>
        <w:tc>
          <w:tcPr>
            <w:tcW w:w="1897"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704BD" w:rsidRPr="009C0EC9" w:rsidTr="008C4367">
        <w:tc>
          <w:tcPr>
            <w:cnfStyle w:val="001000000000" w:firstRow="0" w:lastRow="0" w:firstColumn="1" w:lastColumn="0" w:oddVBand="0" w:evenVBand="0" w:oddHBand="0" w:evenHBand="0" w:firstRowFirstColumn="0" w:firstRowLastColumn="0" w:lastRowFirstColumn="0" w:lastRowLastColumn="0"/>
            <w:tcW w:w="5200" w:type="dxa"/>
            <w:shd w:val="clear" w:color="auto" w:fill="FFFFFF" w:themeFill="background1"/>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 xml:space="preserve">Identify who will compile and analyze the data.  </w:t>
            </w:r>
          </w:p>
        </w:tc>
        <w:tc>
          <w:tcPr>
            <w:tcW w:w="1897"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704BD" w:rsidRPr="009C0EC9" w:rsidTr="008C4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0" w:type="dxa"/>
            <w:shd w:val="clear" w:color="auto" w:fill="FFFFFF" w:themeFill="background1"/>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Determine process for developing and recording Unique Tracking IDs</w:t>
            </w:r>
          </w:p>
        </w:tc>
        <w:tc>
          <w:tcPr>
            <w:tcW w:w="1897"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704BD" w:rsidRPr="009C0EC9" w:rsidTr="008C4367">
        <w:tc>
          <w:tcPr>
            <w:cnfStyle w:val="001000000000" w:firstRow="0" w:lastRow="0" w:firstColumn="1" w:lastColumn="0" w:oddVBand="0" w:evenVBand="0" w:oddHBand="0" w:evenHBand="0" w:firstRowFirstColumn="0" w:firstRowLastColumn="0" w:lastRowFirstColumn="0" w:lastRowLastColumn="0"/>
            <w:tcW w:w="5200" w:type="dxa"/>
            <w:shd w:val="clear" w:color="auto" w:fill="FFFFFF" w:themeFill="background1"/>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Determine process for securing measures/instruments.</w:t>
            </w:r>
          </w:p>
        </w:tc>
        <w:tc>
          <w:tcPr>
            <w:tcW w:w="1897"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704BD" w:rsidRPr="009C0EC9" w:rsidTr="008C4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0" w:type="dxa"/>
            <w:shd w:val="clear" w:color="auto" w:fill="FFFFFF" w:themeFill="background1"/>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Prepare measurement instruments.</w:t>
            </w:r>
          </w:p>
        </w:tc>
        <w:tc>
          <w:tcPr>
            <w:tcW w:w="1897"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704BD" w:rsidRPr="009C0EC9" w:rsidTr="008C4367">
        <w:tc>
          <w:tcPr>
            <w:cnfStyle w:val="001000000000" w:firstRow="0" w:lastRow="0" w:firstColumn="1" w:lastColumn="0" w:oddVBand="0" w:evenVBand="0" w:oddHBand="0" w:evenHBand="0" w:firstRowFirstColumn="0" w:firstRowLastColumn="0" w:lastRowFirstColumn="0" w:lastRowLastColumn="0"/>
            <w:tcW w:w="5200" w:type="dxa"/>
            <w:shd w:val="clear" w:color="auto" w:fill="FFFFFF" w:themeFill="background1"/>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 xml:space="preserve">Send out parental consent information.  </w:t>
            </w:r>
          </w:p>
        </w:tc>
        <w:tc>
          <w:tcPr>
            <w:tcW w:w="1897"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704BD" w:rsidRPr="009C0EC9" w:rsidTr="008C4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0" w:type="dxa"/>
            <w:shd w:val="clear" w:color="auto" w:fill="FFFFFF" w:themeFill="background1"/>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 xml:space="preserve">Obtain informed consent or assent as appropriate.  </w:t>
            </w:r>
          </w:p>
        </w:tc>
        <w:tc>
          <w:tcPr>
            <w:tcW w:w="1897"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704BD" w:rsidRPr="009C0EC9" w:rsidTr="008C4367">
        <w:tc>
          <w:tcPr>
            <w:cnfStyle w:val="001000000000" w:firstRow="0" w:lastRow="0" w:firstColumn="1" w:lastColumn="0" w:oddVBand="0" w:evenVBand="0" w:oddHBand="0" w:evenHBand="0" w:firstRowFirstColumn="0" w:firstRowLastColumn="0" w:lastRowFirstColumn="0" w:lastRowLastColumn="0"/>
            <w:tcW w:w="10530" w:type="dxa"/>
            <w:gridSpan w:val="4"/>
            <w:shd w:val="clear" w:color="auto" w:fill="D9D9D9" w:themeFill="background1" w:themeFillShade="D9"/>
          </w:tcPr>
          <w:p w:rsidR="000704BD" w:rsidRPr="00FA5F21" w:rsidRDefault="000704BD" w:rsidP="000704BD">
            <w:pPr>
              <w:spacing w:after="0" w:line="240" w:lineRule="auto"/>
              <w:rPr>
                <w:rFonts w:cstheme="minorHAnsi"/>
                <w:b w:val="0"/>
                <w:sz w:val="24"/>
                <w:szCs w:val="24"/>
              </w:rPr>
            </w:pPr>
            <w:r w:rsidRPr="00FA5F21">
              <w:rPr>
                <w:rFonts w:cstheme="minorHAnsi"/>
                <w:sz w:val="24"/>
                <w:szCs w:val="24"/>
              </w:rPr>
              <w:t>Step 3: Evaluation Implementation</w:t>
            </w:r>
          </w:p>
          <w:p w:rsidR="000704BD" w:rsidRPr="00FA5F21" w:rsidRDefault="000704BD" w:rsidP="000704BD">
            <w:pPr>
              <w:spacing w:after="0" w:line="240" w:lineRule="auto"/>
              <w:rPr>
                <w:rFonts w:cstheme="minorHAnsi"/>
                <w:sz w:val="24"/>
                <w:szCs w:val="24"/>
              </w:rPr>
            </w:pPr>
            <w:r w:rsidRPr="00FA5F21">
              <w:rPr>
                <w:rFonts w:cstheme="minorHAnsi"/>
                <w:sz w:val="24"/>
                <w:szCs w:val="24"/>
              </w:rPr>
              <w:t>Complete during program completion</w:t>
            </w:r>
          </w:p>
        </w:tc>
      </w:tr>
      <w:tr w:rsidR="000704BD" w:rsidRPr="009C0EC9" w:rsidTr="008C4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0" w:type="dxa"/>
            <w:shd w:val="clear" w:color="auto" w:fill="auto"/>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Collect/organize the data in a routine, timely manner.</w:t>
            </w:r>
          </w:p>
        </w:tc>
        <w:tc>
          <w:tcPr>
            <w:tcW w:w="1897"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704BD" w:rsidRPr="009C0EC9" w:rsidTr="008C4367">
        <w:tc>
          <w:tcPr>
            <w:cnfStyle w:val="001000000000" w:firstRow="0" w:lastRow="0" w:firstColumn="1" w:lastColumn="0" w:oddVBand="0" w:evenVBand="0" w:oddHBand="0" w:evenHBand="0" w:firstRowFirstColumn="0" w:firstRowLastColumn="0" w:lastRowFirstColumn="0" w:lastRowLastColumn="0"/>
            <w:tcW w:w="5200" w:type="dxa"/>
            <w:shd w:val="clear" w:color="auto" w:fill="auto"/>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 xml:space="preserve">Compile and analyze the data.  </w:t>
            </w:r>
          </w:p>
        </w:tc>
        <w:tc>
          <w:tcPr>
            <w:tcW w:w="1897"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704BD" w:rsidRPr="009C0EC9" w:rsidTr="008C4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0" w:type="dxa"/>
            <w:shd w:val="clear" w:color="auto" w:fill="auto"/>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 xml:space="preserve">Enter required outcome results in the Quarterly Performance Report as appropriate.  </w:t>
            </w:r>
          </w:p>
        </w:tc>
        <w:tc>
          <w:tcPr>
            <w:tcW w:w="1897"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704BD" w:rsidRPr="009C0EC9" w:rsidTr="008C4367">
        <w:tc>
          <w:tcPr>
            <w:cnfStyle w:val="001000000000" w:firstRow="0" w:lastRow="0" w:firstColumn="1" w:lastColumn="0" w:oddVBand="0" w:evenVBand="0" w:oddHBand="0" w:evenHBand="0" w:firstRowFirstColumn="0" w:firstRowLastColumn="0" w:lastRowFirstColumn="0" w:lastRowLastColumn="0"/>
            <w:tcW w:w="10530" w:type="dxa"/>
            <w:gridSpan w:val="4"/>
            <w:shd w:val="clear" w:color="auto" w:fill="D9D9D9" w:themeFill="background1" w:themeFillShade="D9"/>
          </w:tcPr>
          <w:p w:rsidR="000704BD" w:rsidRPr="00FA5F21" w:rsidRDefault="000704BD" w:rsidP="000704BD">
            <w:pPr>
              <w:spacing w:after="0" w:line="240" w:lineRule="auto"/>
              <w:rPr>
                <w:rFonts w:cstheme="minorHAnsi"/>
                <w:b w:val="0"/>
                <w:sz w:val="24"/>
                <w:szCs w:val="24"/>
              </w:rPr>
            </w:pPr>
            <w:r w:rsidRPr="00FA5F21">
              <w:rPr>
                <w:rFonts w:cstheme="minorHAnsi"/>
                <w:sz w:val="24"/>
                <w:szCs w:val="24"/>
              </w:rPr>
              <w:t>Step 4: Evaluation Reflection</w:t>
            </w:r>
          </w:p>
          <w:p w:rsidR="000704BD" w:rsidRPr="00FA5F21" w:rsidRDefault="000704BD" w:rsidP="000704BD">
            <w:pPr>
              <w:spacing w:after="0" w:line="240" w:lineRule="auto"/>
              <w:rPr>
                <w:rFonts w:cstheme="minorHAnsi"/>
                <w:sz w:val="24"/>
                <w:szCs w:val="24"/>
              </w:rPr>
            </w:pPr>
            <w:r w:rsidRPr="00FA5F21">
              <w:rPr>
                <w:rFonts w:cstheme="minorHAnsi"/>
                <w:sz w:val="24"/>
                <w:szCs w:val="24"/>
              </w:rPr>
              <w:t>Complete during and after program completion</w:t>
            </w:r>
          </w:p>
        </w:tc>
      </w:tr>
      <w:tr w:rsidR="000704BD" w:rsidRPr="009C0EC9" w:rsidTr="008C4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0" w:type="dxa"/>
            <w:shd w:val="clear" w:color="auto" w:fill="auto"/>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Use outcome results to make adjustments to the program.</w:t>
            </w:r>
          </w:p>
        </w:tc>
        <w:tc>
          <w:tcPr>
            <w:tcW w:w="1897"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704BD" w:rsidRPr="009C0EC9" w:rsidTr="008C4367">
        <w:tc>
          <w:tcPr>
            <w:cnfStyle w:val="001000000000" w:firstRow="0" w:lastRow="0" w:firstColumn="1" w:lastColumn="0" w:oddVBand="0" w:evenVBand="0" w:oddHBand="0" w:evenHBand="0" w:firstRowFirstColumn="0" w:firstRowLastColumn="0" w:lastRowFirstColumn="0" w:lastRowLastColumn="0"/>
            <w:tcW w:w="5200" w:type="dxa"/>
            <w:shd w:val="clear" w:color="auto" w:fill="auto"/>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Use outcome results to secure additional support and/or resources (i.e., TA assistance).</w:t>
            </w:r>
          </w:p>
        </w:tc>
        <w:tc>
          <w:tcPr>
            <w:tcW w:w="1897"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0704BD" w:rsidRPr="009C0EC9" w:rsidTr="008C4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0" w:type="dxa"/>
            <w:shd w:val="clear" w:color="auto" w:fill="auto"/>
          </w:tcPr>
          <w:p w:rsidR="000704BD" w:rsidRPr="00B36D30" w:rsidRDefault="000704BD" w:rsidP="000704BD">
            <w:pPr>
              <w:spacing w:after="0" w:line="240" w:lineRule="auto"/>
              <w:rPr>
                <w:rFonts w:cstheme="minorHAnsi"/>
                <w:b w:val="0"/>
                <w:sz w:val="24"/>
                <w:szCs w:val="24"/>
              </w:rPr>
            </w:pPr>
            <w:r w:rsidRPr="00B36D30">
              <w:rPr>
                <w:rFonts w:cstheme="minorHAnsi"/>
                <w:b w:val="0"/>
                <w:sz w:val="24"/>
                <w:szCs w:val="24"/>
              </w:rPr>
              <w:t>Share results with community stakeholders and program participants as appropriate.</w:t>
            </w:r>
          </w:p>
        </w:tc>
        <w:tc>
          <w:tcPr>
            <w:tcW w:w="1897"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763"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670" w:type="dxa"/>
            <w:shd w:val="clear" w:color="auto" w:fill="auto"/>
          </w:tcPr>
          <w:p w:rsidR="000704BD" w:rsidRPr="00FA5F21" w:rsidRDefault="000704BD" w:rsidP="000704BD">
            <w:pPr>
              <w:spacing w:after="0"/>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Pr="00020CB0" w:rsidRDefault="000704BD" w:rsidP="000704BD">
      <w:pPr>
        <w:spacing w:after="0" w:line="240" w:lineRule="auto"/>
        <w:jc w:val="right"/>
        <w:rPr>
          <w:rFonts w:asciiTheme="majorHAnsi" w:eastAsia="MS Mincho" w:hAnsiTheme="majorHAnsi" w:cstheme="majorHAnsi"/>
          <w:b/>
          <w:color w:val="000000"/>
          <w:sz w:val="24"/>
          <w:szCs w:val="24"/>
        </w:rPr>
      </w:pPr>
      <w:r w:rsidRPr="00020CB0">
        <w:rPr>
          <w:rFonts w:asciiTheme="majorHAnsi" w:eastAsia="MS Mincho" w:hAnsiTheme="majorHAnsi" w:cstheme="majorHAnsi"/>
          <w:b/>
          <w:color w:val="000000"/>
          <w:sz w:val="24"/>
          <w:szCs w:val="24"/>
        </w:rPr>
        <w:lastRenderedPageBreak/>
        <w:t>Phase 2 Youth Development</w:t>
      </w:r>
    </w:p>
    <w:p w:rsidR="000704BD" w:rsidRPr="00020CB0" w:rsidRDefault="000704BD" w:rsidP="000704BD">
      <w:pPr>
        <w:spacing w:after="0" w:line="240" w:lineRule="auto"/>
        <w:jc w:val="right"/>
        <w:rPr>
          <w:rFonts w:asciiTheme="majorHAnsi" w:eastAsia="MS Mincho" w:hAnsiTheme="majorHAnsi" w:cstheme="majorHAnsi"/>
          <w:b/>
          <w:color w:val="000000"/>
          <w:sz w:val="24"/>
          <w:szCs w:val="24"/>
        </w:rPr>
      </w:pPr>
      <w:r w:rsidRPr="00020CB0">
        <w:rPr>
          <w:rFonts w:asciiTheme="majorHAnsi" w:eastAsia="MS Mincho" w:hAnsiTheme="majorHAnsi" w:cstheme="majorHAnsi"/>
          <w:b/>
          <w:color w:val="000000"/>
          <w:sz w:val="24"/>
          <w:szCs w:val="24"/>
        </w:rPr>
        <w:t>Instances of Collective Youth Leadership Checklist</w:t>
      </w:r>
    </w:p>
    <w:p w:rsidR="000704BD" w:rsidRPr="00020CB0" w:rsidRDefault="000704BD" w:rsidP="000704BD">
      <w:pPr>
        <w:spacing w:after="0" w:line="240" w:lineRule="auto"/>
        <w:jc w:val="center"/>
        <w:rPr>
          <w:rFonts w:asciiTheme="majorHAnsi" w:eastAsia="MS Mincho" w:hAnsiTheme="majorHAnsi" w:cstheme="majorHAnsi"/>
          <w:color w:val="000000"/>
          <w:sz w:val="24"/>
          <w:szCs w:val="24"/>
        </w:rPr>
      </w:pPr>
    </w:p>
    <w:p w:rsidR="000704BD" w:rsidRPr="00020CB0" w:rsidRDefault="000704BD" w:rsidP="000704BD">
      <w:pPr>
        <w:spacing w:after="0" w:line="240" w:lineRule="auto"/>
        <w:rPr>
          <w:rFonts w:asciiTheme="majorHAnsi" w:eastAsia="MS Mincho" w:hAnsiTheme="majorHAnsi" w:cstheme="majorHAnsi"/>
          <w:b/>
          <w:color w:val="000000"/>
          <w:sz w:val="24"/>
          <w:szCs w:val="24"/>
        </w:rPr>
      </w:pPr>
      <w:r w:rsidRPr="00020CB0">
        <w:rPr>
          <w:rFonts w:asciiTheme="majorHAnsi" w:eastAsia="MS Mincho" w:hAnsiTheme="majorHAnsi" w:cstheme="majorHAnsi"/>
          <w:b/>
          <w:color w:val="000000"/>
          <w:sz w:val="24"/>
          <w:szCs w:val="24"/>
        </w:rPr>
        <w:t>Instances of Collective Youth Leadership</w:t>
      </w:r>
      <w:r w:rsidRPr="00020CB0">
        <w:rPr>
          <w:rStyle w:val="FootnoteReference"/>
          <w:rFonts w:asciiTheme="majorHAnsi" w:eastAsia="MS Mincho" w:hAnsiTheme="majorHAnsi" w:cstheme="majorHAnsi"/>
          <w:b/>
          <w:color w:val="000000"/>
          <w:sz w:val="24"/>
          <w:szCs w:val="24"/>
        </w:rPr>
        <w:footnoteReference w:id="1"/>
      </w:r>
      <w:r w:rsidRPr="00020CB0">
        <w:rPr>
          <w:rFonts w:asciiTheme="majorHAnsi" w:eastAsia="MS Mincho" w:hAnsiTheme="majorHAnsi" w:cstheme="majorHAnsi"/>
          <w:b/>
          <w:color w:val="000000"/>
          <w:sz w:val="24"/>
          <w:szCs w:val="24"/>
        </w:rPr>
        <w:t xml:space="preserve"> Checklist</w:t>
      </w:r>
    </w:p>
    <w:p w:rsidR="000704BD" w:rsidRPr="00020CB0" w:rsidRDefault="000704BD" w:rsidP="000704BD">
      <w:pPr>
        <w:spacing w:after="0" w:line="240" w:lineRule="auto"/>
        <w:rPr>
          <w:rFonts w:asciiTheme="majorHAnsi" w:eastAsia="MS Mincho" w:hAnsiTheme="majorHAnsi" w:cstheme="majorHAnsi"/>
          <w:color w:val="000000"/>
          <w:sz w:val="24"/>
          <w:szCs w:val="24"/>
        </w:rPr>
      </w:pPr>
    </w:p>
    <w:p w:rsidR="000704BD" w:rsidRPr="00020CB0" w:rsidRDefault="000704BD" w:rsidP="000704BD">
      <w:pPr>
        <w:spacing w:after="0" w:line="240" w:lineRule="auto"/>
        <w:rPr>
          <w:rFonts w:asciiTheme="majorHAnsi" w:eastAsia="MS Mincho" w:hAnsiTheme="majorHAnsi" w:cstheme="majorHAnsi"/>
          <w:color w:val="000000"/>
          <w:sz w:val="24"/>
          <w:szCs w:val="24"/>
        </w:rPr>
      </w:pPr>
      <w:r w:rsidRPr="00020CB0">
        <w:rPr>
          <w:rFonts w:asciiTheme="majorHAnsi" w:eastAsia="MS Mincho" w:hAnsiTheme="majorHAnsi" w:cstheme="majorHAnsi"/>
          <w:color w:val="000000"/>
          <w:sz w:val="24"/>
          <w:szCs w:val="24"/>
        </w:rPr>
        <w:t xml:space="preserve">Record the number of instances of collective youth leadership that was completed this quarter.  This data must be reported on your organization’s quarterly performance report.  Use a separate checklist for each quarter. </w:t>
      </w:r>
    </w:p>
    <w:p w:rsidR="000704BD" w:rsidRPr="00020CB0" w:rsidRDefault="000704BD" w:rsidP="000704BD">
      <w:pPr>
        <w:spacing w:after="0" w:line="240" w:lineRule="auto"/>
        <w:rPr>
          <w:rFonts w:asciiTheme="majorHAnsi" w:eastAsia="MS Mincho" w:hAnsiTheme="majorHAnsi" w:cstheme="majorHAnsi"/>
          <w:color w:val="000000"/>
          <w:sz w:val="24"/>
          <w:szCs w:val="24"/>
        </w:rPr>
      </w:pPr>
    </w:p>
    <w:p w:rsidR="000704BD" w:rsidRPr="00020CB0" w:rsidRDefault="000704BD" w:rsidP="000704BD">
      <w:pPr>
        <w:spacing w:after="0" w:line="240" w:lineRule="auto"/>
        <w:rPr>
          <w:rFonts w:asciiTheme="majorHAnsi" w:eastAsia="MS Mincho" w:hAnsiTheme="majorHAnsi" w:cstheme="majorHAnsi"/>
          <w:color w:val="000000"/>
          <w:sz w:val="24"/>
          <w:szCs w:val="24"/>
        </w:rPr>
      </w:pPr>
      <w:r w:rsidRPr="00020CB0">
        <w:rPr>
          <w:rFonts w:asciiTheme="majorHAnsi" w:eastAsia="MS Mincho" w:hAnsiTheme="majorHAnsi" w:cstheme="majorHAnsi"/>
          <w:color w:val="000000"/>
          <w:sz w:val="24"/>
          <w:szCs w:val="24"/>
        </w:rPr>
        <w:t xml:space="preserve">Quarter:  _______________________   </w:t>
      </w:r>
    </w:p>
    <w:p w:rsidR="000704BD" w:rsidRPr="00020CB0" w:rsidRDefault="000704BD" w:rsidP="000704BD">
      <w:pPr>
        <w:spacing w:after="0" w:line="240" w:lineRule="auto"/>
        <w:rPr>
          <w:rFonts w:asciiTheme="majorHAnsi" w:eastAsia="MS Mincho" w:hAnsiTheme="majorHAnsi" w:cstheme="majorHAnsi"/>
          <w:color w:val="000000"/>
          <w:sz w:val="24"/>
          <w:szCs w:val="24"/>
        </w:rPr>
      </w:pPr>
    </w:p>
    <w:tbl>
      <w:tblPr>
        <w:tblStyle w:val="TableGrid9"/>
        <w:tblW w:w="0" w:type="auto"/>
        <w:tblInd w:w="-5" w:type="dxa"/>
        <w:tblLook w:val="04A0" w:firstRow="1" w:lastRow="0" w:firstColumn="1" w:lastColumn="0" w:noHBand="0" w:noVBand="1"/>
      </w:tblPr>
      <w:tblGrid>
        <w:gridCol w:w="450"/>
        <w:gridCol w:w="6142"/>
        <w:gridCol w:w="2043"/>
      </w:tblGrid>
      <w:tr w:rsidR="000704BD" w:rsidRPr="00020CB0" w:rsidTr="008C4367">
        <w:tc>
          <w:tcPr>
            <w:tcW w:w="450" w:type="dxa"/>
            <w:shd w:val="clear" w:color="auto" w:fill="FFFFFF"/>
          </w:tcPr>
          <w:p w:rsidR="000704BD" w:rsidRPr="00020CB0" w:rsidRDefault="000704BD" w:rsidP="008C4367">
            <w:pPr>
              <w:widowControl w:val="0"/>
              <w:overflowPunct w:val="0"/>
              <w:autoSpaceDE w:val="0"/>
              <w:autoSpaceDN w:val="0"/>
              <w:adjustRightInd w:val="0"/>
              <w:ind w:right="200"/>
              <w:jc w:val="both"/>
              <w:rPr>
                <w:rFonts w:asciiTheme="majorHAnsi" w:hAnsiTheme="majorHAnsi" w:cstheme="majorHAnsi"/>
                <w:szCs w:val="24"/>
              </w:rPr>
            </w:pPr>
          </w:p>
        </w:tc>
        <w:tc>
          <w:tcPr>
            <w:tcW w:w="6142" w:type="dxa"/>
          </w:tcPr>
          <w:p w:rsidR="000704BD" w:rsidRPr="00020CB0" w:rsidRDefault="000704BD" w:rsidP="000704BD">
            <w:pPr>
              <w:widowControl w:val="0"/>
              <w:overflowPunct w:val="0"/>
              <w:autoSpaceDE w:val="0"/>
              <w:autoSpaceDN w:val="0"/>
              <w:adjustRightInd w:val="0"/>
              <w:spacing w:after="0" w:line="240" w:lineRule="auto"/>
              <w:ind w:right="200"/>
              <w:jc w:val="center"/>
              <w:rPr>
                <w:rFonts w:asciiTheme="majorHAnsi" w:hAnsiTheme="majorHAnsi" w:cstheme="majorHAnsi"/>
                <w:szCs w:val="24"/>
              </w:rPr>
            </w:pPr>
            <w:r w:rsidRPr="00020CB0">
              <w:rPr>
                <w:rFonts w:asciiTheme="majorHAnsi" w:hAnsiTheme="majorHAnsi" w:cstheme="majorHAnsi"/>
                <w:szCs w:val="24"/>
              </w:rPr>
              <w:t>Activities</w:t>
            </w:r>
          </w:p>
        </w:tc>
        <w:tc>
          <w:tcPr>
            <w:tcW w:w="2043" w:type="dxa"/>
          </w:tcPr>
          <w:p w:rsidR="000704BD" w:rsidRPr="00020CB0" w:rsidRDefault="000704BD" w:rsidP="000704BD">
            <w:pPr>
              <w:widowControl w:val="0"/>
              <w:overflowPunct w:val="0"/>
              <w:autoSpaceDE w:val="0"/>
              <w:autoSpaceDN w:val="0"/>
              <w:adjustRightInd w:val="0"/>
              <w:spacing w:after="0" w:line="240" w:lineRule="auto"/>
              <w:ind w:right="200"/>
              <w:jc w:val="center"/>
              <w:rPr>
                <w:rFonts w:asciiTheme="majorHAnsi" w:hAnsiTheme="majorHAnsi" w:cstheme="majorHAnsi"/>
                <w:szCs w:val="24"/>
              </w:rPr>
            </w:pPr>
            <w:r w:rsidRPr="00020CB0">
              <w:rPr>
                <w:rFonts w:asciiTheme="majorHAnsi" w:hAnsiTheme="majorHAnsi" w:cstheme="majorHAnsi"/>
                <w:szCs w:val="24"/>
              </w:rPr>
              <w:t>Number of Instances</w:t>
            </w: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sidRPr="00020CB0">
              <w:rPr>
                <w:rFonts w:asciiTheme="majorHAnsi" w:hAnsiTheme="majorHAnsi" w:cstheme="majorHAnsi"/>
                <w:szCs w:val="24"/>
              </w:rPr>
              <w:t xml:space="preserve">Art shows </w:t>
            </w:r>
          </w:p>
        </w:tc>
        <w:tc>
          <w:tcPr>
            <w:tcW w:w="2043"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Attending school-board meetings educating school board members on risk and protective factors for sexual violence</w:t>
            </w:r>
          </w:p>
        </w:tc>
        <w:tc>
          <w:tcPr>
            <w:tcW w:w="2043"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Educating elected officials</w:t>
            </w:r>
          </w:p>
        </w:tc>
        <w:tc>
          <w:tcPr>
            <w:tcW w:w="2043"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Film screenings</w:t>
            </w:r>
          </w:p>
        </w:tc>
        <w:tc>
          <w:tcPr>
            <w:tcW w:w="2043"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Informing local government policies or practices</w:t>
            </w:r>
          </w:p>
        </w:tc>
        <w:tc>
          <w:tcPr>
            <w:tcW w:w="2043"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Informing school policies or practices</w:t>
            </w:r>
          </w:p>
        </w:tc>
        <w:tc>
          <w:tcPr>
            <w:tcW w:w="2043"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Materials - development and distribution</w:t>
            </w:r>
          </w:p>
        </w:tc>
        <w:tc>
          <w:tcPr>
            <w:tcW w:w="2043"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Mentoring</w:t>
            </w:r>
          </w:p>
        </w:tc>
        <w:tc>
          <w:tcPr>
            <w:tcW w:w="2043"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 xml:space="preserve">Petitions or letter writing campaigns to businesses seeking to change business practices </w:t>
            </w:r>
          </w:p>
        </w:tc>
        <w:tc>
          <w:tcPr>
            <w:tcW w:w="2043"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 xml:space="preserve">Poster campaigns </w:t>
            </w:r>
          </w:p>
        </w:tc>
        <w:tc>
          <w:tcPr>
            <w:tcW w:w="2043"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Seminars</w:t>
            </w:r>
          </w:p>
        </w:tc>
        <w:tc>
          <w:tcPr>
            <w:tcW w:w="2043"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Social media campaigns</w:t>
            </w:r>
          </w:p>
        </w:tc>
        <w:tc>
          <w:tcPr>
            <w:tcW w:w="2043"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Spoken word events</w:t>
            </w:r>
          </w:p>
        </w:tc>
        <w:tc>
          <w:tcPr>
            <w:tcW w:w="2043"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Theater productions</w:t>
            </w:r>
          </w:p>
        </w:tc>
        <w:tc>
          <w:tcPr>
            <w:tcW w:w="2043"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Workshops</w:t>
            </w:r>
          </w:p>
        </w:tc>
        <w:tc>
          <w:tcPr>
            <w:tcW w:w="2043"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r>
              <w:rPr>
                <w:rFonts w:asciiTheme="majorHAnsi" w:hAnsiTheme="majorHAnsi" w:cstheme="majorHAnsi"/>
                <w:szCs w:val="24"/>
              </w:rPr>
              <w:t xml:space="preserve">Other (list below) </w:t>
            </w:r>
          </w:p>
        </w:tc>
        <w:tc>
          <w:tcPr>
            <w:tcW w:w="2043"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c>
          <w:tcPr>
            <w:tcW w:w="2043"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c>
          <w:tcPr>
            <w:tcW w:w="2043" w:type="dxa"/>
            <w:shd w:val="clear" w:color="auto" w:fill="F2F2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c>
          <w:tcPr>
            <w:tcW w:w="2043"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shd w:val="clear" w:color="auto" w:fill="F2F2F2" w:themeFill="background1" w:themeFillShade="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c>
          <w:tcPr>
            <w:tcW w:w="2043" w:type="dxa"/>
            <w:shd w:val="clear" w:color="auto" w:fill="F2F2F2" w:themeFill="background1" w:themeFillShade="F2"/>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r w:rsidR="000704BD" w:rsidRPr="00020CB0" w:rsidTr="008C4367">
        <w:tc>
          <w:tcPr>
            <w:tcW w:w="450" w:type="dxa"/>
            <w:shd w:val="clear" w:color="auto" w:fill="FFFFFF"/>
          </w:tcPr>
          <w:p w:rsidR="000704BD" w:rsidRPr="00020CB0" w:rsidRDefault="000704BD" w:rsidP="000704BD">
            <w:pPr>
              <w:widowControl w:val="0"/>
              <w:numPr>
                <w:ilvl w:val="0"/>
                <w:numId w:val="3"/>
              </w:numPr>
              <w:overflowPunct w:val="0"/>
              <w:autoSpaceDE w:val="0"/>
              <w:autoSpaceDN w:val="0"/>
              <w:adjustRightInd w:val="0"/>
              <w:spacing w:after="0" w:line="240" w:lineRule="auto"/>
              <w:ind w:right="200"/>
              <w:contextualSpacing/>
              <w:jc w:val="both"/>
              <w:rPr>
                <w:rFonts w:asciiTheme="majorHAnsi" w:hAnsiTheme="majorHAnsi" w:cstheme="majorHAnsi"/>
                <w:szCs w:val="24"/>
              </w:rPr>
            </w:pPr>
          </w:p>
        </w:tc>
        <w:tc>
          <w:tcPr>
            <w:tcW w:w="6142"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c>
          <w:tcPr>
            <w:tcW w:w="2043" w:type="dxa"/>
          </w:tcPr>
          <w:p w:rsidR="000704BD" w:rsidRPr="00020CB0" w:rsidRDefault="000704BD" w:rsidP="000704BD">
            <w:pPr>
              <w:widowControl w:val="0"/>
              <w:overflowPunct w:val="0"/>
              <w:autoSpaceDE w:val="0"/>
              <w:autoSpaceDN w:val="0"/>
              <w:adjustRightInd w:val="0"/>
              <w:spacing w:after="0" w:line="240" w:lineRule="auto"/>
              <w:ind w:right="200"/>
              <w:rPr>
                <w:rFonts w:asciiTheme="majorHAnsi" w:hAnsiTheme="majorHAnsi" w:cstheme="majorHAnsi"/>
                <w:szCs w:val="24"/>
              </w:rPr>
            </w:pPr>
          </w:p>
        </w:tc>
      </w:tr>
    </w:tbl>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760A66" w:rsidRDefault="00760A66" w:rsidP="000704BD">
      <w:pPr>
        <w:spacing w:after="0" w:line="240" w:lineRule="auto"/>
        <w:jc w:val="right"/>
        <w:rPr>
          <w:rFonts w:asciiTheme="majorHAnsi" w:eastAsia="MS Mincho" w:hAnsiTheme="majorHAnsi" w:cstheme="majorHAnsi"/>
          <w:b/>
          <w:color w:val="000000"/>
          <w:sz w:val="24"/>
          <w:szCs w:val="24"/>
        </w:rPr>
      </w:pPr>
    </w:p>
    <w:p w:rsidR="000704BD" w:rsidRPr="004349E8" w:rsidRDefault="000704BD" w:rsidP="000704BD">
      <w:pPr>
        <w:spacing w:after="0" w:line="240" w:lineRule="auto"/>
        <w:jc w:val="right"/>
        <w:rPr>
          <w:rFonts w:asciiTheme="majorHAnsi" w:eastAsia="MS Mincho" w:hAnsiTheme="majorHAnsi" w:cstheme="majorHAnsi"/>
          <w:b/>
          <w:color w:val="000000"/>
          <w:sz w:val="24"/>
          <w:szCs w:val="24"/>
        </w:rPr>
      </w:pPr>
      <w:r w:rsidRPr="004349E8">
        <w:rPr>
          <w:rFonts w:asciiTheme="majorHAnsi" w:eastAsia="MS Mincho" w:hAnsiTheme="majorHAnsi" w:cstheme="majorHAnsi"/>
          <w:b/>
          <w:color w:val="000000"/>
          <w:sz w:val="24"/>
          <w:szCs w:val="24"/>
        </w:rPr>
        <w:lastRenderedPageBreak/>
        <w:t>Instances of Community Investment</w:t>
      </w:r>
    </w:p>
    <w:p w:rsidR="000704BD" w:rsidRPr="004349E8" w:rsidRDefault="000704BD" w:rsidP="000704BD">
      <w:pPr>
        <w:spacing w:after="0" w:line="240" w:lineRule="auto"/>
        <w:jc w:val="right"/>
        <w:rPr>
          <w:rFonts w:asciiTheme="majorHAnsi" w:eastAsia="MS Mincho" w:hAnsiTheme="majorHAnsi" w:cstheme="majorHAnsi"/>
          <w:b/>
          <w:color w:val="000000"/>
          <w:sz w:val="24"/>
          <w:szCs w:val="24"/>
        </w:rPr>
      </w:pPr>
      <w:r w:rsidRPr="004349E8">
        <w:rPr>
          <w:rFonts w:asciiTheme="majorHAnsi" w:eastAsia="MS Mincho" w:hAnsiTheme="majorHAnsi" w:cstheme="majorHAnsi"/>
          <w:b/>
          <w:color w:val="000000"/>
          <w:sz w:val="24"/>
          <w:szCs w:val="24"/>
        </w:rPr>
        <w:t xml:space="preserve"> Data Collection Instrument</w:t>
      </w:r>
    </w:p>
    <w:p w:rsidR="000704BD" w:rsidRPr="004349E8" w:rsidRDefault="000704BD" w:rsidP="000704BD">
      <w:pPr>
        <w:spacing w:after="0" w:line="240" w:lineRule="auto"/>
        <w:rPr>
          <w:rFonts w:asciiTheme="majorHAnsi" w:eastAsia="MS Mincho" w:hAnsiTheme="majorHAnsi" w:cstheme="majorHAnsi"/>
          <w:color w:val="000000"/>
          <w:sz w:val="24"/>
          <w:szCs w:val="24"/>
        </w:rPr>
      </w:pPr>
    </w:p>
    <w:p w:rsidR="000704BD" w:rsidRPr="004349E8" w:rsidRDefault="000704BD" w:rsidP="000704BD">
      <w:pPr>
        <w:pStyle w:val="ListParagraph"/>
        <w:ind w:left="-630"/>
        <w:rPr>
          <w:rFonts w:asciiTheme="majorHAnsi" w:eastAsia="MS Mincho" w:hAnsiTheme="majorHAnsi" w:cstheme="majorHAnsi"/>
          <w:color w:val="000000"/>
          <w:szCs w:val="24"/>
        </w:rPr>
      </w:pPr>
      <w:r w:rsidRPr="004349E8">
        <w:rPr>
          <w:rFonts w:asciiTheme="majorHAnsi" w:eastAsia="MS Mincho" w:hAnsiTheme="majorHAnsi" w:cstheme="majorHAnsi"/>
          <w:color w:val="000000"/>
          <w:szCs w:val="24"/>
        </w:rPr>
        <w:t>Organizations can use this instrument to record the number of community investments by type that your organization received this quarter.  This data must be reported on your organization’s quarterly performance report.  Use a separate sheet for each quarter.</w:t>
      </w:r>
    </w:p>
    <w:p w:rsidR="000704BD" w:rsidRPr="004349E8" w:rsidRDefault="000704BD" w:rsidP="000704BD">
      <w:pPr>
        <w:pStyle w:val="ListParagraph"/>
        <w:ind w:left="-630"/>
        <w:rPr>
          <w:rFonts w:asciiTheme="majorHAnsi" w:eastAsia="MS Mincho" w:hAnsiTheme="majorHAnsi" w:cstheme="majorHAnsi"/>
          <w:color w:val="000000"/>
          <w:szCs w:val="24"/>
        </w:rPr>
      </w:pPr>
    </w:p>
    <w:p w:rsidR="000704BD" w:rsidRPr="004349E8" w:rsidRDefault="000704BD" w:rsidP="000704BD">
      <w:pPr>
        <w:pStyle w:val="ListParagraph"/>
        <w:ind w:left="-630"/>
        <w:rPr>
          <w:rFonts w:asciiTheme="majorHAnsi" w:eastAsia="MS Mincho" w:hAnsiTheme="majorHAnsi" w:cstheme="majorHAnsi"/>
          <w:color w:val="000000"/>
          <w:szCs w:val="24"/>
        </w:rPr>
      </w:pPr>
      <w:r w:rsidRPr="004349E8">
        <w:rPr>
          <w:rFonts w:asciiTheme="majorHAnsi" w:eastAsia="MS Mincho" w:hAnsiTheme="majorHAnsi" w:cstheme="majorHAnsi"/>
          <w:color w:val="000000"/>
          <w:szCs w:val="24"/>
        </w:rPr>
        <w:t>Quarter _________________________</w:t>
      </w:r>
    </w:p>
    <w:tbl>
      <w:tblPr>
        <w:tblStyle w:val="TableGrid"/>
        <w:tblpPr w:leftFromText="180" w:rightFromText="180" w:vertAnchor="text" w:horzAnchor="page" w:tblpX="1231" w:tblpY="181"/>
        <w:tblW w:w="9676" w:type="dxa"/>
        <w:tblLayout w:type="fixed"/>
        <w:tblLook w:val="04A0" w:firstRow="1" w:lastRow="0" w:firstColumn="1" w:lastColumn="0" w:noHBand="0" w:noVBand="1"/>
      </w:tblPr>
      <w:tblGrid>
        <w:gridCol w:w="1458"/>
        <w:gridCol w:w="1327"/>
        <w:gridCol w:w="1080"/>
        <w:gridCol w:w="972"/>
        <w:gridCol w:w="1210"/>
        <w:gridCol w:w="1351"/>
        <w:gridCol w:w="1170"/>
        <w:gridCol w:w="1108"/>
      </w:tblGrid>
      <w:tr w:rsidR="000704BD" w:rsidTr="00760A66">
        <w:tc>
          <w:tcPr>
            <w:tcW w:w="1458" w:type="dxa"/>
          </w:tcPr>
          <w:p w:rsidR="000704BD" w:rsidRPr="004349E8" w:rsidRDefault="000704BD" w:rsidP="000704BD">
            <w:pPr>
              <w:spacing w:after="0" w:line="240" w:lineRule="auto"/>
              <w:rPr>
                <w:rFonts w:asciiTheme="majorHAnsi" w:hAnsiTheme="majorHAnsi" w:cstheme="majorHAnsi"/>
                <w:b/>
                <w:sz w:val="20"/>
                <w:szCs w:val="20"/>
              </w:rPr>
            </w:pPr>
            <w:r w:rsidRPr="004349E8">
              <w:rPr>
                <w:rFonts w:asciiTheme="majorHAnsi" w:hAnsiTheme="majorHAnsi" w:cstheme="majorHAnsi"/>
                <w:b/>
                <w:sz w:val="20"/>
                <w:szCs w:val="20"/>
              </w:rPr>
              <w:t>Organization providing investment.</w:t>
            </w:r>
          </w:p>
        </w:tc>
        <w:tc>
          <w:tcPr>
            <w:tcW w:w="1327" w:type="dxa"/>
          </w:tcPr>
          <w:p w:rsidR="000704BD" w:rsidRPr="004349E8" w:rsidRDefault="000704BD" w:rsidP="000704BD">
            <w:pPr>
              <w:spacing w:after="0" w:line="240" w:lineRule="auto"/>
              <w:rPr>
                <w:rFonts w:asciiTheme="majorHAnsi" w:hAnsiTheme="majorHAnsi" w:cstheme="majorHAnsi"/>
                <w:b/>
                <w:sz w:val="20"/>
                <w:szCs w:val="20"/>
              </w:rPr>
            </w:pPr>
            <w:r w:rsidRPr="004349E8">
              <w:rPr>
                <w:rFonts w:asciiTheme="majorHAnsi" w:hAnsiTheme="majorHAnsi" w:cstheme="majorHAnsi"/>
                <w:b/>
                <w:sz w:val="20"/>
                <w:szCs w:val="20"/>
              </w:rPr>
              <w:t>Time</w:t>
            </w:r>
            <w:r>
              <w:rPr>
                <w:rFonts w:asciiTheme="majorHAnsi" w:hAnsiTheme="majorHAnsi" w:cstheme="majorHAnsi"/>
                <w:b/>
                <w:sz w:val="20"/>
                <w:szCs w:val="20"/>
              </w:rPr>
              <w:t xml:space="preserve"> (</w:t>
            </w:r>
            <w:r w:rsidRPr="004349E8">
              <w:rPr>
                <w:rFonts w:asciiTheme="majorHAnsi" w:hAnsiTheme="majorHAnsi" w:cstheme="majorHAnsi"/>
                <w:b/>
                <w:sz w:val="20"/>
                <w:szCs w:val="20"/>
              </w:rPr>
              <w:t>Expertise</w:t>
            </w:r>
            <w:r>
              <w:rPr>
                <w:rFonts w:asciiTheme="majorHAnsi" w:hAnsiTheme="majorHAnsi" w:cstheme="majorHAnsi"/>
                <w:b/>
                <w:sz w:val="20"/>
                <w:szCs w:val="20"/>
              </w:rPr>
              <w:t xml:space="preserve">, Services) - </w:t>
            </w:r>
            <w:r w:rsidRPr="004349E8">
              <w:rPr>
                <w:rFonts w:asciiTheme="majorHAnsi" w:hAnsiTheme="majorHAnsi" w:cstheme="majorHAnsi"/>
                <w:b/>
                <w:sz w:val="20"/>
                <w:szCs w:val="20"/>
              </w:rPr>
              <w:t>in hours</w:t>
            </w:r>
          </w:p>
        </w:tc>
        <w:tc>
          <w:tcPr>
            <w:tcW w:w="1080" w:type="dxa"/>
          </w:tcPr>
          <w:p w:rsidR="000704BD" w:rsidRPr="004349E8" w:rsidRDefault="000704BD" w:rsidP="000704BD">
            <w:pPr>
              <w:spacing w:after="0" w:line="240" w:lineRule="auto"/>
              <w:rPr>
                <w:rFonts w:asciiTheme="majorHAnsi" w:hAnsiTheme="majorHAnsi" w:cstheme="majorHAnsi"/>
                <w:b/>
                <w:sz w:val="20"/>
                <w:szCs w:val="20"/>
              </w:rPr>
            </w:pPr>
            <w:r w:rsidRPr="004349E8">
              <w:rPr>
                <w:rFonts w:asciiTheme="majorHAnsi" w:hAnsiTheme="majorHAnsi" w:cstheme="majorHAnsi"/>
                <w:b/>
                <w:sz w:val="20"/>
                <w:szCs w:val="20"/>
              </w:rPr>
              <w:t xml:space="preserve">Space </w:t>
            </w:r>
            <w:r>
              <w:rPr>
                <w:rFonts w:asciiTheme="majorHAnsi" w:hAnsiTheme="majorHAnsi" w:cstheme="majorHAnsi"/>
                <w:b/>
                <w:sz w:val="20"/>
                <w:szCs w:val="20"/>
              </w:rPr>
              <w:t xml:space="preserve">- </w:t>
            </w:r>
            <w:r w:rsidRPr="004349E8">
              <w:rPr>
                <w:rFonts w:asciiTheme="majorHAnsi" w:hAnsiTheme="majorHAnsi" w:cstheme="majorHAnsi"/>
                <w:b/>
                <w:sz w:val="20"/>
                <w:szCs w:val="20"/>
              </w:rPr>
              <w:t>number of spaces provided for programming</w:t>
            </w:r>
          </w:p>
        </w:tc>
        <w:tc>
          <w:tcPr>
            <w:tcW w:w="972" w:type="dxa"/>
          </w:tcPr>
          <w:p w:rsidR="000704BD" w:rsidRPr="004349E8" w:rsidRDefault="000704BD" w:rsidP="000704BD">
            <w:pPr>
              <w:spacing w:after="0" w:line="240" w:lineRule="auto"/>
              <w:rPr>
                <w:rFonts w:asciiTheme="majorHAnsi" w:hAnsiTheme="majorHAnsi" w:cstheme="majorHAnsi"/>
                <w:b/>
                <w:sz w:val="20"/>
                <w:szCs w:val="20"/>
              </w:rPr>
            </w:pPr>
            <w:r w:rsidRPr="004349E8">
              <w:rPr>
                <w:rFonts w:asciiTheme="majorHAnsi" w:hAnsiTheme="majorHAnsi" w:cstheme="majorHAnsi"/>
                <w:b/>
                <w:sz w:val="20"/>
                <w:szCs w:val="20"/>
              </w:rPr>
              <w:t xml:space="preserve">Money </w:t>
            </w:r>
            <w:r>
              <w:rPr>
                <w:rFonts w:asciiTheme="majorHAnsi" w:hAnsiTheme="majorHAnsi" w:cstheme="majorHAnsi"/>
                <w:b/>
                <w:sz w:val="20"/>
                <w:szCs w:val="20"/>
              </w:rPr>
              <w:t>- i</w:t>
            </w:r>
            <w:r w:rsidRPr="004349E8">
              <w:rPr>
                <w:rFonts w:asciiTheme="majorHAnsi" w:hAnsiTheme="majorHAnsi" w:cstheme="majorHAnsi"/>
                <w:b/>
                <w:sz w:val="20"/>
                <w:szCs w:val="20"/>
              </w:rPr>
              <w:t>n whole dollars</w:t>
            </w:r>
            <w:r>
              <w:rPr>
                <w:rStyle w:val="FootnoteReference"/>
                <w:rFonts w:asciiTheme="majorHAnsi" w:hAnsiTheme="majorHAnsi" w:cstheme="majorHAnsi"/>
                <w:b/>
                <w:sz w:val="20"/>
                <w:szCs w:val="20"/>
              </w:rPr>
              <w:footnoteReference w:id="2"/>
            </w:r>
          </w:p>
        </w:tc>
        <w:tc>
          <w:tcPr>
            <w:tcW w:w="1210" w:type="dxa"/>
          </w:tcPr>
          <w:p w:rsidR="000704BD" w:rsidRPr="004349E8" w:rsidRDefault="000704BD" w:rsidP="000704BD">
            <w:pPr>
              <w:spacing w:after="0" w:line="240" w:lineRule="auto"/>
              <w:rPr>
                <w:rFonts w:asciiTheme="majorHAnsi" w:hAnsiTheme="majorHAnsi" w:cstheme="majorHAnsi"/>
                <w:b/>
                <w:sz w:val="20"/>
                <w:szCs w:val="20"/>
              </w:rPr>
            </w:pPr>
            <w:r w:rsidRPr="004349E8">
              <w:rPr>
                <w:rFonts w:asciiTheme="majorHAnsi" w:hAnsiTheme="majorHAnsi" w:cstheme="majorHAnsi"/>
                <w:b/>
                <w:sz w:val="20"/>
                <w:szCs w:val="20"/>
              </w:rPr>
              <w:t xml:space="preserve">Materials </w:t>
            </w:r>
            <w:r>
              <w:rPr>
                <w:rFonts w:asciiTheme="majorHAnsi" w:hAnsiTheme="majorHAnsi" w:cstheme="majorHAnsi"/>
                <w:b/>
                <w:sz w:val="20"/>
                <w:szCs w:val="20"/>
              </w:rPr>
              <w:t xml:space="preserve">- </w:t>
            </w:r>
            <w:r w:rsidRPr="004349E8">
              <w:rPr>
                <w:rFonts w:asciiTheme="majorHAnsi" w:hAnsiTheme="majorHAnsi" w:cstheme="majorHAnsi"/>
                <w:b/>
                <w:sz w:val="20"/>
                <w:szCs w:val="20"/>
              </w:rPr>
              <w:t>in equivalent whole dollars</w:t>
            </w:r>
          </w:p>
        </w:tc>
        <w:tc>
          <w:tcPr>
            <w:tcW w:w="1351" w:type="dxa"/>
          </w:tcPr>
          <w:p w:rsidR="000704BD" w:rsidRPr="004349E8" w:rsidRDefault="000704BD" w:rsidP="000704BD">
            <w:pPr>
              <w:spacing w:after="0" w:line="240" w:lineRule="auto"/>
              <w:rPr>
                <w:rFonts w:asciiTheme="majorHAnsi" w:hAnsiTheme="majorHAnsi" w:cstheme="majorHAnsi"/>
                <w:b/>
                <w:sz w:val="20"/>
                <w:szCs w:val="20"/>
              </w:rPr>
            </w:pPr>
            <w:r w:rsidRPr="004349E8">
              <w:rPr>
                <w:rFonts w:asciiTheme="majorHAnsi" w:hAnsiTheme="majorHAnsi" w:cstheme="majorHAnsi"/>
                <w:b/>
                <w:sz w:val="20"/>
                <w:szCs w:val="20"/>
              </w:rPr>
              <w:t>Support Documents (number of support documents)</w:t>
            </w:r>
          </w:p>
        </w:tc>
        <w:tc>
          <w:tcPr>
            <w:tcW w:w="1170" w:type="dxa"/>
          </w:tcPr>
          <w:p w:rsidR="000704BD" w:rsidRPr="004349E8" w:rsidRDefault="000704BD" w:rsidP="000704BD">
            <w:pPr>
              <w:spacing w:after="0" w:line="240" w:lineRule="auto"/>
              <w:rPr>
                <w:rFonts w:asciiTheme="majorHAnsi" w:hAnsiTheme="majorHAnsi" w:cstheme="majorHAnsi"/>
                <w:b/>
                <w:sz w:val="20"/>
                <w:szCs w:val="20"/>
              </w:rPr>
            </w:pPr>
            <w:r w:rsidRPr="004349E8">
              <w:rPr>
                <w:rFonts w:asciiTheme="majorHAnsi" w:hAnsiTheme="majorHAnsi" w:cstheme="majorHAnsi"/>
                <w:b/>
                <w:sz w:val="20"/>
                <w:szCs w:val="20"/>
              </w:rPr>
              <w:t>Other (number of instances)</w:t>
            </w:r>
          </w:p>
        </w:tc>
        <w:tc>
          <w:tcPr>
            <w:tcW w:w="1108" w:type="dxa"/>
          </w:tcPr>
          <w:p w:rsidR="000704BD" w:rsidRPr="004349E8" w:rsidRDefault="000704BD" w:rsidP="000704BD">
            <w:pPr>
              <w:spacing w:after="0" w:line="240" w:lineRule="auto"/>
              <w:rPr>
                <w:rFonts w:asciiTheme="majorHAnsi" w:hAnsiTheme="majorHAnsi" w:cstheme="majorHAnsi"/>
                <w:b/>
                <w:sz w:val="20"/>
                <w:szCs w:val="20"/>
              </w:rPr>
            </w:pPr>
            <w:r w:rsidRPr="004349E8">
              <w:rPr>
                <w:rFonts w:asciiTheme="majorHAnsi" w:hAnsiTheme="majorHAnsi" w:cstheme="majorHAnsi"/>
                <w:b/>
                <w:sz w:val="20"/>
                <w:szCs w:val="20"/>
              </w:rPr>
              <w:t>Other (type and unit of measure)</w:t>
            </w: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458" w:type="dxa"/>
          </w:tcPr>
          <w:p w:rsidR="000704BD" w:rsidRDefault="000704BD" w:rsidP="000704BD">
            <w:pPr>
              <w:spacing w:after="0" w:line="240" w:lineRule="auto"/>
              <w:rPr>
                <w:rFonts w:asciiTheme="majorHAnsi" w:hAnsiTheme="majorHAnsi" w:cstheme="majorHAnsi"/>
                <w:b/>
                <w:szCs w:val="24"/>
              </w:rPr>
            </w:pPr>
          </w:p>
        </w:tc>
        <w:tc>
          <w:tcPr>
            <w:tcW w:w="1327" w:type="dxa"/>
          </w:tcPr>
          <w:p w:rsidR="000704BD" w:rsidRDefault="000704BD" w:rsidP="000704BD">
            <w:pPr>
              <w:spacing w:after="0" w:line="240" w:lineRule="auto"/>
              <w:rPr>
                <w:rFonts w:asciiTheme="majorHAnsi" w:hAnsiTheme="majorHAnsi" w:cstheme="majorHAnsi"/>
                <w:b/>
                <w:szCs w:val="24"/>
              </w:rPr>
            </w:pPr>
          </w:p>
        </w:tc>
        <w:tc>
          <w:tcPr>
            <w:tcW w:w="1080" w:type="dxa"/>
          </w:tcPr>
          <w:p w:rsidR="000704BD" w:rsidRDefault="000704BD" w:rsidP="000704BD">
            <w:pPr>
              <w:spacing w:after="0" w:line="240" w:lineRule="auto"/>
              <w:rPr>
                <w:rFonts w:asciiTheme="majorHAnsi" w:hAnsiTheme="majorHAnsi" w:cstheme="majorHAnsi"/>
                <w:b/>
                <w:szCs w:val="24"/>
              </w:rPr>
            </w:pPr>
          </w:p>
        </w:tc>
        <w:tc>
          <w:tcPr>
            <w:tcW w:w="972" w:type="dxa"/>
          </w:tcPr>
          <w:p w:rsidR="000704BD" w:rsidRDefault="000704BD" w:rsidP="000704BD">
            <w:pPr>
              <w:spacing w:after="0" w:line="240" w:lineRule="auto"/>
              <w:rPr>
                <w:rFonts w:asciiTheme="majorHAnsi" w:hAnsiTheme="majorHAnsi" w:cstheme="majorHAnsi"/>
                <w:b/>
                <w:szCs w:val="24"/>
              </w:rPr>
            </w:pPr>
          </w:p>
        </w:tc>
        <w:tc>
          <w:tcPr>
            <w:tcW w:w="1210" w:type="dxa"/>
          </w:tcPr>
          <w:p w:rsidR="000704BD" w:rsidRDefault="000704BD" w:rsidP="000704BD">
            <w:pPr>
              <w:spacing w:after="0" w:line="240" w:lineRule="auto"/>
              <w:rPr>
                <w:rFonts w:asciiTheme="majorHAnsi" w:hAnsiTheme="majorHAnsi" w:cstheme="majorHAnsi"/>
                <w:b/>
                <w:szCs w:val="24"/>
              </w:rPr>
            </w:pPr>
          </w:p>
        </w:tc>
        <w:tc>
          <w:tcPr>
            <w:tcW w:w="1351" w:type="dxa"/>
          </w:tcPr>
          <w:p w:rsidR="000704BD" w:rsidRDefault="000704BD" w:rsidP="000704BD">
            <w:pPr>
              <w:spacing w:after="0" w:line="240" w:lineRule="auto"/>
              <w:rPr>
                <w:rFonts w:asciiTheme="majorHAnsi" w:hAnsiTheme="majorHAnsi" w:cstheme="majorHAnsi"/>
                <w:b/>
                <w:szCs w:val="24"/>
              </w:rPr>
            </w:pPr>
          </w:p>
        </w:tc>
        <w:tc>
          <w:tcPr>
            <w:tcW w:w="1170" w:type="dxa"/>
          </w:tcPr>
          <w:p w:rsidR="000704BD" w:rsidRDefault="000704BD" w:rsidP="000704BD">
            <w:pPr>
              <w:spacing w:after="0" w:line="240" w:lineRule="auto"/>
              <w:rPr>
                <w:rFonts w:asciiTheme="majorHAnsi" w:hAnsiTheme="majorHAnsi" w:cstheme="majorHAnsi"/>
                <w:b/>
                <w:szCs w:val="24"/>
              </w:rPr>
            </w:pPr>
          </w:p>
        </w:tc>
        <w:tc>
          <w:tcPr>
            <w:tcW w:w="1108" w:type="dxa"/>
          </w:tcPr>
          <w:p w:rsidR="000704BD" w:rsidRDefault="000704BD" w:rsidP="000704BD">
            <w:pPr>
              <w:spacing w:after="0" w:line="240" w:lineRule="auto"/>
              <w:rPr>
                <w:rFonts w:asciiTheme="majorHAnsi" w:hAnsiTheme="majorHAnsi" w:cstheme="majorHAnsi"/>
                <w:b/>
                <w:szCs w:val="24"/>
              </w:rPr>
            </w:pPr>
          </w:p>
        </w:tc>
      </w:tr>
    </w:tbl>
    <w:p w:rsidR="000704BD" w:rsidRDefault="000704BD" w:rsidP="000704BD">
      <w:pPr>
        <w:pStyle w:val="ListParagraph"/>
        <w:ind w:left="0"/>
        <w:rPr>
          <w:rFonts w:asciiTheme="majorHAnsi" w:hAnsiTheme="majorHAnsi" w:cstheme="majorHAnsi"/>
          <w:szCs w:val="24"/>
        </w:rPr>
      </w:pPr>
    </w:p>
    <w:p w:rsidR="000704BD" w:rsidRDefault="000704BD" w:rsidP="000704BD">
      <w:pPr>
        <w:spacing w:after="0" w:line="240" w:lineRule="auto"/>
        <w:ind w:hanging="630"/>
        <w:rPr>
          <w:rFonts w:asciiTheme="majorHAnsi" w:hAnsiTheme="majorHAnsi" w:cstheme="majorHAnsi"/>
          <w:b/>
          <w:sz w:val="24"/>
          <w:szCs w:val="24"/>
        </w:rPr>
      </w:pPr>
      <w:r>
        <w:rPr>
          <w:rFonts w:asciiTheme="majorHAnsi" w:hAnsiTheme="majorHAnsi" w:cstheme="majorHAnsi"/>
          <w:b/>
          <w:sz w:val="24"/>
          <w:szCs w:val="24"/>
        </w:rPr>
        <w:t>TOTALS</w:t>
      </w:r>
      <w:r>
        <w:rPr>
          <w:rFonts w:asciiTheme="majorHAnsi" w:hAnsiTheme="majorHAnsi" w:cstheme="majorHAnsi"/>
          <w:b/>
          <w:sz w:val="24"/>
          <w:szCs w:val="24"/>
        </w:rPr>
        <w:tab/>
      </w:r>
    </w:p>
    <w:p w:rsidR="000704BD" w:rsidRDefault="000704BD" w:rsidP="000704BD">
      <w:pPr>
        <w:spacing w:after="0" w:line="240" w:lineRule="auto"/>
        <w:rPr>
          <w:rFonts w:asciiTheme="majorHAnsi" w:hAnsiTheme="majorHAnsi" w:cstheme="majorHAnsi"/>
          <w:b/>
          <w:sz w:val="24"/>
          <w:szCs w:val="24"/>
        </w:rPr>
      </w:pPr>
    </w:p>
    <w:p w:rsidR="000704BD" w:rsidRDefault="000704BD" w:rsidP="000704BD">
      <w:pPr>
        <w:spacing w:after="0" w:line="240" w:lineRule="auto"/>
        <w:jc w:val="right"/>
        <w:rPr>
          <w:rFonts w:asciiTheme="majorHAnsi" w:eastAsia="MS Mincho" w:hAnsiTheme="majorHAnsi" w:cstheme="majorHAnsi"/>
          <w:b/>
          <w:color w:val="000000"/>
          <w:sz w:val="24"/>
          <w:szCs w:val="24"/>
        </w:rPr>
      </w:pPr>
    </w:p>
    <w:p w:rsidR="000704BD" w:rsidRDefault="000704BD" w:rsidP="000704BD">
      <w:pPr>
        <w:spacing w:after="0" w:line="240" w:lineRule="auto"/>
        <w:jc w:val="right"/>
        <w:rPr>
          <w:rFonts w:asciiTheme="majorHAnsi" w:eastAsia="MS Mincho" w:hAnsiTheme="majorHAnsi" w:cstheme="majorHAnsi"/>
          <w:b/>
          <w:color w:val="000000"/>
          <w:sz w:val="24"/>
          <w:szCs w:val="24"/>
        </w:rPr>
      </w:pPr>
    </w:p>
    <w:p w:rsidR="000704BD" w:rsidRDefault="000704BD" w:rsidP="000704BD">
      <w:pPr>
        <w:spacing w:after="0" w:line="240" w:lineRule="auto"/>
        <w:jc w:val="right"/>
        <w:rPr>
          <w:rFonts w:asciiTheme="majorHAnsi" w:eastAsia="MS Mincho" w:hAnsiTheme="majorHAnsi" w:cstheme="majorHAnsi"/>
          <w:b/>
          <w:color w:val="000000"/>
          <w:sz w:val="24"/>
          <w:szCs w:val="24"/>
        </w:rPr>
      </w:pPr>
    </w:p>
    <w:p w:rsidR="000704BD" w:rsidRDefault="000704BD" w:rsidP="000704BD">
      <w:pPr>
        <w:spacing w:after="0" w:line="240" w:lineRule="auto"/>
        <w:jc w:val="right"/>
        <w:rPr>
          <w:rFonts w:asciiTheme="majorHAnsi" w:eastAsia="MS Mincho" w:hAnsiTheme="majorHAnsi" w:cstheme="majorHAnsi"/>
          <w:b/>
          <w:color w:val="000000"/>
          <w:sz w:val="24"/>
          <w:szCs w:val="24"/>
        </w:rPr>
      </w:pPr>
    </w:p>
    <w:p w:rsidR="000704BD" w:rsidRPr="004349E8" w:rsidRDefault="000704BD" w:rsidP="000704BD">
      <w:pPr>
        <w:spacing w:after="0" w:line="240" w:lineRule="auto"/>
        <w:jc w:val="right"/>
        <w:rPr>
          <w:rFonts w:asciiTheme="majorHAnsi" w:eastAsia="MS Mincho" w:hAnsiTheme="majorHAnsi" w:cstheme="majorHAnsi"/>
          <w:b/>
          <w:color w:val="000000"/>
          <w:sz w:val="24"/>
          <w:szCs w:val="24"/>
        </w:rPr>
      </w:pPr>
      <w:r w:rsidRPr="004349E8">
        <w:rPr>
          <w:rFonts w:asciiTheme="majorHAnsi" w:eastAsia="MS Mincho" w:hAnsiTheme="majorHAnsi" w:cstheme="majorHAnsi"/>
          <w:b/>
          <w:color w:val="000000"/>
          <w:sz w:val="24"/>
          <w:szCs w:val="24"/>
        </w:rPr>
        <w:lastRenderedPageBreak/>
        <w:t xml:space="preserve">Instances of </w:t>
      </w:r>
      <w:r w:rsidR="000D6487">
        <w:rPr>
          <w:rFonts w:asciiTheme="majorHAnsi" w:eastAsia="MS Mincho" w:hAnsiTheme="majorHAnsi" w:cstheme="majorHAnsi"/>
          <w:b/>
          <w:color w:val="000000"/>
          <w:sz w:val="24"/>
          <w:szCs w:val="24"/>
        </w:rPr>
        <w:t>Primary Prevention</w:t>
      </w:r>
      <w:r w:rsidRPr="004349E8">
        <w:rPr>
          <w:rFonts w:asciiTheme="majorHAnsi" w:eastAsia="MS Mincho" w:hAnsiTheme="majorHAnsi" w:cstheme="majorHAnsi"/>
          <w:b/>
          <w:color w:val="000000"/>
          <w:sz w:val="24"/>
          <w:szCs w:val="24"/>
        </w:rPr>
        <w:t xml:space="preserve"> Initiatives</w:t>
      </w:r>
    </w:p>
    <w:p w:rsidR="000704BD" w:rsidRPr="004349E8" w:rsidRDefault="000704BD" w:rsidP="000704BD">
      <w:pPr>
        <w:spacing w:after="0" w:line="240" w:lineRule="auto"/>
        <w:jc w:val="right"/>
        <w:rPr>
          <w:rFonts w:asciiTheme="majorHAnsi" w:eastAsia="MS Mincho" w:hAnsiTheme="majorHAnsi" w:cstheme="majorHAnsi"/>
          <w:b/>
          <w:color w:val="000000"/>
          <w:sz w:val="24"/>
          <w:szCs w:val="24"/>
        </w:rPr>
      </w:pPr>
      <w:r w:rsidRPr="004349E8">
        <w:rPr>
          <w:rFonts w:asciiTheme="majorHAnsi" w:eastAsia="MS Mincho" w:hAnsiTheme="majorHAnsi" w:cstheme="majorHAnsi"/>
          <w:b/>
          <w:color w:val="000000"/>
          <w:sz w:val="24"/>
          <w:szCs w:val="24"/>
        </w:rPr>
        <w:t xml:space="preserve"> Data Collection Instrument</w:t>
      </w:r>
    </w:p>
    <w:p w:rsidR="000704BD" w:rsidRPr="004349E8" w:rsidRDefault="000704BD" w:rsidP="000704BD">
      <w:pPr>
        <w:spacing w:after="0" w:line="240" w:lineRule="auto"/>
        <w:rPr>
          <w:rFonts w:asciiTheme="majorHAnsi" w:eastAsia="MS Mincho" w:hAnsiTheme="majorHAnsi" w:cstheme="majorHAnsi"/>
          <w:color w:val="000000"/>
          <w:sz w:val="24"/>
          <w:szCs w:val="24"/>
        </w:rPr>
      </w:pPr>
    </w:p>
    <w:p w:rsidR="000704BD" w:rsidRPr="004349E8" w:rsidRDefault="000704BD" w:rsidP="000704BD">
      <w:pPr>
        <w:pStyle w:val="ListParagraph"/>
        <w:ind w:left="0"/>
        <w:rPr>
          <w:rFonts w:asciiTheme="majorHAnsi" w:eastAsia="MS Mincho" w:hAnsiTheme="majorHAnsi" w:cstheme="majorHAnsi"/>
          <w:color w:val="000000"/>
          <w:szCs w:val="24"/>
        </w:rPr>
      </w:pPr>
      <w:r w:rsidRPr="004349E8">
        <w:rPr>
          <w:rFonts w:asciiTheme="majorHAnsi" w:eastAsia="MS Mincho" w:hAnsiTheme="majorHAnsi" w:cstheme="majorHAnsi"/>
          <w:color w:val="000000"/>
          <w:szCs w:val="24"/>
        </w:rPr>
        <w:t xml:space="preserve">Organizations can use this instrument to record the number of </w:t>
      </w:r>
      <w:r w:rsidR="000D6487">
        <w:rPr>
          <w:rFonts w:asciiTheme="majorHAnsi" w:eastAsia="MS Mincho" w:hAnsiTheme="majorHAnsi" w:cstheme="majorHAnsi"/>
          <w:color w:val="000000"/>
          <w:szCs w:val="24"/>
        </w:rPr>
        <w:t>primary prevention</w:t>
      </w:r>
      <w:r w:rsidRPr="004349E8">
        <w:rPr>
          <w:rFonts w:asciiTheme="majorHAnsi" w:eastAsia="MS Mincho" w:hAnsiTheme="majorHAnsi" w:cstheme="majorHAnsi"/>
          <w:color w:val="000000"/>
          <w:szCs w:val="24"/>
        </w:rPr>
        <w:t xml:space="preserve"> initiatives by type that was completed this quarter.  This data must be reported on your organization’s quarterly performance report.  Use a separate sheet for each quarter.</w:t>
      </w:r>
    </w:p>
    <w:p w:rsidR="000704BD" w:rsidRPr="004349E8" w:rsidRDefault="000704BD" w:rsidP="000704BD">
      <w:pPr>
        <w:pStyle w:val="ListParagraph"/>
        <w:ind w:left="0"/>
        <w:rPr>
          <w:rFonts w:asciiTheme="majorHAnsi" w:eastAsia="MS Mincho" w:hAnsiTheme="majorHAnsi" w:cstheme="majorHAnsi"/>
          <w:color w:val="000000"/>
          <w:szCs w:val="24"/>
        </w:rPr>
      </w:pPr>
    </w:p>
    <w:p w:rsidR="000704BD" w:rsidRPr="004349E8" w:rsidRDefault="000704BD" w:rsidP="000704BD">
      <w:pPr>
        <w:pStyle w:val="ListParagraph"/>
        <w:ind w:left="0"/>
        <w:rPr>
          <w:rFonts w:asciiTheme="majorHAnsi" w:eastAsia="MS Mincho" w:hAnsiTheme="majorHAnsi" w:cstheme="majorHAnsi"/>
          <w:color w:val="000000"/>
          <w:szCs w:val="24"/>
        </w:rPr>
      </w:pPr>
      <w:r w:rsidRPr="004349E8">
        <w:rPr>
          <w:rFonts w:asciiTheme="majorHAnsi" w:eastAsia="MS Mincho" w:hAnsiTheme="majorHAnsi" w:cstheme="majorHAnsi"/>
          <w:color w:val="000000"/>
          <w:szCs w:val="24"/>
        </w:rPr>
        <w:t>Quarter____________________________</w:t>
      </w:r>
    </w:p>
    <w:p w:rsidR="000704BD" w:rsidRDefault="000704BD" w:rsidP="000704BD">
      <w:pPr>
        <w:pStyle w:val="ListParagraph"/>
        <w:ind w:left="0"/>
        <w:rPr>
          <w:rFonts w:asciiTheme="majorHAnsi" w:hAnsiTheme="majorHAnsi" w:cstheme="majorHAnsi"/>
          <w:szCs w:val="24"/>
        </w:rPr>
      </w:pPr>
    </w:p>
    <w:tbl>
      <w:tblPr>
        <w:tblStyle w:val="TableGrid"/>
        <w:tblW w:w="9468" w:type="dxa"/>
        <w:tblLayout w:type="fixed"/>
        <w:tblLook w:val="04A0" w:firstRow="1" w:lastRow="0" w:firstColumn="1" w:lastColumn="0" w:noHBand="0" w:noVBand="1"/>
      </w:tblPr>
      <w:tblGrid>
        <w:gridCol w:w="1368"/>
        <w:gridCol w:w="1440"/>
        <w:gridCol w:w="1260"/>
        <w:gridCol w:w="1350"/>
        <w:gridCol w:w="1350"/>
        <w:gridCol w:w="1350"/>
        <w:gridCol w:w="1350"/>
      </w:tblGrid>
      <w:tr w:rsidR="000704BD" w:rsidTr="00760A66">
        <w:tc>
          <w:tcPr>
            <w:tcW w:w="1368" w:type="dxa"/>
          </w:tcPr>
          <w:p w:rsidR="000704BD" w:rsidRPr="004349E8" w:rsidRDefault="000704BD" w:rsidP="000704BD">
            <w:pPr>
              <w:spacing w:after="0" w:line="240" w:lineRule="auto"/>
              <w:rPr>
                <w:rFonts w:asciiTheme="majorHAnsi" w:hAnsiTheme="majorHAnsi" w:cstheme="majorHAnsi"/>
                <w:b/>
              </w:rPr>
            </w:pPr>
            <w:r w:rsidRPr="004349E8">
              <w:rPr>
                <w:rFonts w:asciiTheme="majorHAnsi" w:hAnsiTheme="majorHAnsi" w:cstheme="majorHAnsi"/>
                <w:b/>
              </w:rPr>
              <w:t>Group completing the initiative</w:t>
            </w:r>
            <w:r w:rsidRPr="004349E8">
              <w:rPr>
                <w:rStyle w:val="FootnoteReference"/>
                <w:rFonts w:asciiTheme="majorHAnsi" w:hAnsiTheme="majorHAnsi" w:cstheme="majorHAnsi"/>
                <w:b/>
              </w:rPr>
              <w:footnoteReference w:id="3"/>
            </w:r>
          </w:p>
        </w:tc>
        <w:tc>
          <w:tcPr>
            <w:tcW w:w="1440" w:type="dxa"/>
          </w:tcPr>
          <w:p w:rsidR="000704BD" w:rsidRPr="004349E8" w:rsidRDefault="000704BD" w:rsidP="000704BD">
            <w:pPr>
              <w:spacing w:after="0" w:line="240" w:lineRule="auto"/>
              <w:rPr>
                <w:rFonts w:asciiTheme="majorHAnsi" w:hAnsiTheme="majorHAnsi" w:cstheme="majorHAnsi"/>
                <w:b/>
              </w:rPr>
            </w:pPr>
            <w:r>
              <w:rPr>
                <w:rFonts w:asciiTheme="majorHAnsi" w:hAnsiTheme="majorHAnsi" w:cstheme="majorHAnsi"/>
                <w:b/>
              </w:rPr>
              <w:t>Community events</w:t>
            </w:r>
          </w:p>
        </w:tc>
        <w:tc>
          <w:tcPr>
            <w:tcW w:w="1260" w:type="dxa"/>
          </w:tcPr>
          <w:p w:rsidR="000704BD" w:rsidRPr="004349E8" w:rsidRDefault="000704BD" w:rsidP="000704BD">
            <w:pPr>
              <w:spacing w:after="0" w:line="240" w:lineRule="auto"/>
              <w:rPr>
                <w:rFonts w:asciiTheme="majorHAnsi" w:hAnsiTheme="majorHAnsi" w:cstheme="majorHAnsi"/>
                <w:b/>
              </w:rPr>
            </w:pPr>
            <w:r>
              <w:rPr>
                <w:rFonts w:asciiTheme="majorHAnsi" w:hAnsiTheme="majorHAnsi" w:cstheme="majorHAnsi"/>
                <w:b/>
              </w:rPr>
              <w:t>Informing policy</w:t>
            </w:r>
          </w:p>
        </w:tc>
        <w:tc>
          <w:tcPr>
            <w:tcW w:w="1350" w:type="dxa"/>
          </w:tcPr>
          <w:p w:rsidR="000704BD" w:rsidRPr="004349E8" w:rsidRDefault="000704BD" w:rsidP="000704BD">
            <w:pPr>
              <w:spacing w:after="0" w:line="240" w:lineRule="auto"/>
              <w:rPr>
                <w:rFonts w:asciiTheme="majorHAnsi" w:hAnsiTheme="majorHAnsi" w:cstheme="majorHAnsi"/>
                <w:b/>
              </w:rPr>
            </w:pPr>
            <w:r>
              <w:rPr>
                <w:rFonts w:asciiTheme="majorHAnsi" w:hAnsiTheme="majorHAnsi" w:cstheme="majorHAnsi"/>
                <w:b/>
              </w:rPr>
              <w:t>Petitions or letter writing campaigns to businesses seeking to change business practices</w:t>
            </w:r>
          </w:p>
        </w:tc>
        <w:tc>
          <w:tcPr>
            <w:tcW w:w="1350" w:type="dxa"/>
          </w:tcPr>
          <w:p w:rsidR="000704BD" w:rsidRPr="004349E8" w:rsidRDefault="000704BD" w:rsidP="000704BD">
            <w:pPr>
              <w:spacing w:after="0" w:line="240" w:lineRule="auto"/>
              <w:rPr>
                <w:rFonts w:asciiTheme="majorHAnsi" w:hAnsiTheme="majorHAnsi" w:cstheme="majorHAnsi"/>
                <w:b/>
              </w:rPr>
            </w:pPr>
            <w:r w:rsidRPr="004349E8">
              <w:rPr>
                <w:rFonts w:asciiTheme="majorHAnsi" w:hAnsiTheme="majorHAnsi" w:cstheme="majorHAnsi"/>
                <w:b/>
              </w:rPr>
              <w:t>Social norms campaigns</w:t>
            </w:r>
          </w:p>
        </w:tc>
        <w:tc>
          <w:tcPr>
            <w:tcW w:w="1350" w:type="dxa"/>
          </w:tcPr>
          <w:p w:rsidR="000704BD" w:rsidRPr="004349E8" w:rsidRDefault="000704BD" w:rsidP="000704BD">
            <w:pPr>
              <w:spacing w:after="0" w:line="240" w:lineRule="auto"/>
              <w:rPr>
                <w:rFonts w:asciiTheme="majorHAnsi" w:hAnsiTheme="majorHAnsi" w:cstheme="majorHAnsi"/>
                <w:b/>
              </w:rPr>
            </w:pPr>
            <w:r w:rsidRPr="004349E8">
              <w:rPr>
                <w:rFonts w:asciiTheme="majorHAnsi" w:hAnsiTheme="majorHAnsi" w:cstheme="majorHAnsi"/>
                <w:b/>
              </w:rPr>
              <w:t>Other (number of initiatives)</w:t>
            </w:r>
          </w:p>
        </w:tc>
        <w:tc>
          <w:tcPr>
            <w:tcW w:w="1350" w:type="dxa"/>
          </w:tcPr>
          <w:p w:rsidR="000704BD" w:rsidRPr="004349E8" w:rsidRDefault="000704BD" w:rsidP="000704BD">
            <w:pPr>
              <w:spacing w:after="0" w:line="240" w:lineRule="auto"/>
              <w:rPr>
                <w:rFonts w:asciiTheme="majorHAnsi" w:hAnsiTheme="majorHAnsi" w:cstheme="majorHAnsi"/>
                <w:b/>
              </w:rPr>
            </w:pPr>
            <w:r w:rsidRPr="004349E8">
              <w:rPr>
                <w:rFonts w:asciiTheme="majorHAnsi" w:hAnsiTheme="majorHAnsi" w:cstheme="majorHAnsi"/>
                <w:b/>
              </w:rPr>
              <w:t>Other (type of initiatives)</w:t>
            </w: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r w:rsidR="000704BD" w:rsidTr="00760A66">
        <w:tc>
          <w:tcPr>
            <w:tcW w:w="1368" w:type="dxa"/>
          </w:tcPr>
          <w:p w:rsidR="000704BD" w:rsidRDefault="000704BD" w:rsidP="000704BD">
            <w:pPr>
              <w:spacing w:after="0" w:line="240" w:lineRule="auto"/>
              <w:rPr>
                <w:rFonts w:asciiTheme="majorHAnsi" w:hAnsiTheme="majorHAnsi" w:cstheme="majorHAnsi"/>
                <w:b/>
                <w:szCs w:val="24"/>
              </w:rPr>
            </w:pPr>
          </w:p>
        </w:tc>
        <w:tc>
          <w:tcPr>
            <w:tcW w:w="1440" w:type="dxa"/>
          </w:tcPr>
          <w:p w:rsidR="000704BD" w:rsidRDefault="000704BD" w:rsidP="000704BD">
            <w:pPr>
              <w:spacing w:after="0" w:line="240" w:lineRule="auto"/>
              <w:rPr>
                <w:rFonts w:asciiTheme="majorHAnsi" w:hAnsiTheme="majorHAnsi" w:cstheme="majorHAnsi"/>
                <w:b/>
                <w:szCs w:val="24"/>
              </w:rPr>
            </w:pPr>
          </w:p>
        </w:tc>
        <w:tc>
          <w:tcPr>
            <w:tcW w:w="126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c>
          <w:tcPr>
            <w:tcW w:w="1350" w:type="dxa"/>
          </w:tcPr>
          <w:p w:rsidR="000704BD" w:rsidRDefault="000704BD" w:rsidP="000704BD">
            <w:pPr>
              <w:spacing w:after="0" w:line="240" w:lineRule="auto"/>
              <w:rPr>
                <w:rFonts w:asciiTheme="majorHAnsi" w:hAnsiTheme="majorHAnsi" w:cstheme="majorHAnsi"/>
                <w:b/>
                <w:szCs w:val="24"/>
              </w:rPr>
            </w:pPr>
          </w:p>
        </w:tc>
      </w:tr>
    </w:tbl>
    <w:p w:rsidR="000704BD" w:rsidRDefault="000704BD" w:rsidP="000704BD">
      <w:pPr>
        <w:rPr>
          <w:rFonts w:asciiTheme="majorHAnsi" w:hAnsiTheme="majorHAnsi" w:cstheme="majorHAnsi"/>
          <w:b/>
          <w:sz w:val="24"/>
          <w:szCs w:val="24"/>
        </w:rPr>
      </w:pPr>
      <w:r>
        <w:rPr>
          <w:rFonts w:asciiTheme="majorHAnsi" w:hAnsiTheme="majorHAnsi" w:cstheme="majorHAnsi"/>
          <w:b/>
          <w:sz w:val="24"/>
          <w:szCs w:val="24"/>
        </w:rPr>
        <w:t>TOTALS</w:t>
      </w:r>
      <w:r>
        <w:rPr>
          <w:rFonts w:asciiTheme="majorHAnsi" w:hAnsiTheme="majorHAnsi" w:cstheme="majorHAnsi"/>
          <w:b/>
          <w:sz w:val="24"/>
          <w:szCs w:val="24"/>
        </w:rPr>
        <w:tab/>
      </w: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Pr="004F434A" w:rsidRDefault="000704BD" w:rsidP="000704BD">
      <w:pPr>
        <w:pStyle w:val="Heading1"/>
        <w:rPr>
          <w:rFonts w:asciiTheme="majorHAnsi" w:hAnsiTheme="majorHAnsi" w:cstheme="majorHAnsi"/>
          <w:sz w:val="24"/>
          <w:szCs w:val="24"/>
        </w:rPr>
      </w:pPr>
      <w:r>
        <w:rPr>
          <w:rFonts w:asciiTheme="majorHAnsi" w:hAnsiTheme="majorHAnsi" w:cstheme="majorHAnsi"/>
          <w:sz w:val="24"/>
          <w:szCs w:val="24"/>
        </w:rPr>
        <w:lastRenderedPageBreak/>
        <w:t>Societal Level</w:t>
      </w:r>
      <w:r w:rsidRPr="004F434A">
        <w:rPr>
          <w:rFonts w:asciiTheme="majorHAnsi" w:hAnsiTheme="majorHAnsi" w:cstheme="majorHAnsi"/>
          <w:sz w:val="24"/>
          <w:szCs w:val="24"/>
        </w:rPr>
        <w:t xml:space="preserve"> Measurement instruments and instructions</w:t>
      </w:r>
    </w:p>
    <w:p w:rsidR="000704BD" w:rsidRPr="00C83B3E" w:rsidRDefault="000704BD" w:rsidP="000704BD">
      <w:pPr>
        <w:rPr>
          <w:rFonts w:asciiTheme="majorHAnsi" w:hAnsiTheme="majorHAnsi" w:cstheme="majorHAnsi"/>
          <w:i/>
          <w:sz w:val="24"/>
          <w:szCs w:val="24"/>
        </w:rPr>
      </w:pPr>
      <w:r w:rsidRPr="00C83B3E">
        <w:rPr>
          <w:rFonts w:cstheme="majorHAnsi"/>
          <w:b/>
          <w:i/>
          <w:sz w:val="24"/>
          <w:szCs w:val="24"/>
        </w:rPr>
        <w:t xml:space="preserve">Instructions </w:t>
      </w:r>
      <w:r>
        <w:rPr>
          <w:rFonts w:cstheme="majorHAnsi"/>
          <w:b/>
          <w:i/>
          <w:sz w:val="24"/>
          <w:szCs w:val="24"/>
        </w:rPr>
        <w:t xml:space="preserve">for </w:t>
      </w:r>
      <w:r w:rsidRPr="00C83B3E">
        <w:rPr>
          <w:rFonts w:cstheme="majorHAnsi"/>
          <w:b/>
          <w:i/>
          <w:sz w:val="24"/>
          <w:szCs w:val="24"/>
        </w:rPr>
        <w:t>Completing the Societal Level Participation Checklist</w:t>
      </w:r>
    </w:p>
    <w:p w:rsidR="000704BD" w:rsidRPr="00B349FA" w:rsidRDefault="000704BD" w:rsidP="000704BD">
      <w:pPr>
        <w:pStyle w:val="ListParagraph"/>
        <w:rPr>
          <w:rFonts w:asciiTheme="majorHAnsi" w:eastAsia="MS Mincho" w:hAnsiTheme="majorHAnsi" w:cstheme="majorHAnsi"/>
          <w:b/>
          <w:color w:val="000000"/>
        </w:rPr>
      </w:pPr>
    </w:p>
    <w:p w:rsidR="000704BD" w:rsidRPr="009B4F3F" w:rsidRDefault="000704BD" w:rsidP="000704BD">
      <w:pPr>
        <w:rPr>
          <w:rFonts w:asciiTheme="majorHAnsi" w:eastAsia="MS Mincho" w:hAnsiTheme="majorHAnsi" w:cstheme="majorHAnsi"/>
          <w:color w:val="000000"/>
          <w:sz w:val="24"/>
          <w:szCs w:val="24"/>
        </w:rPr>
      </w:pPr>
      <w:r w:rsidRPr="009B4F3F">
        <w:rPr>
          <w:rFonts w:asciiTheme="majorHAnsi" w:eastAsia="MS Mincho" w:hAnsiTheme="majorHAnsi" w:cstheme="majorHAnsi"/>
          <w:color w:val="000000"/>
          <w:sz w:val="24"/>
          <w:szCs w:val="24"/>
        </w:rPr>
        <w:t xml:space="preserve">If your organization participated in any social norms campaigns offered by the state level partners record the name of the campaign and detail your involvement.  </w:t>
      </w:r>
    </w:p>
    <w:p w:rsidR="000704BD" w:rsidRPr="009B4F3F" w:rsidRDefault="000704BD" w:rsidP="000704BD">
      <w:pPr>
        <w:rPr>
          <w:rFonts w:asciiTheme="majorHAnsi" w:eastAsia="MS Mincho" w:hAnsiTheme="majorHAnsi" w:cstheme="majorHAnsi"/>
          <w:color w:val="000000"/>
          <w:sz w:val="24"/>
          <w:szCs w:val="24"/>
        </w:rPr>
      </w:pPr>
    </w:p>
    <w:p w:rsidR="000704BD" w:rsidRPr="009B4F3F" w:rsidRDefault="000704BD" w:rsidP="000704BD">
      <w:pPr>
        <w:spacing w:after="0" w:line="240" w:lineRule="auto"/>
        <w:jc w:val="center"/>
        <w:rPr>
          <w:rFonts w:asciiTheme="majorHAnsi" w:eastAsia="MS Mincho" w:hAnsiTheme="majorHAnsi" w:cstheme="majorHAnsi"/>
          <w:color w:val="000000"/>
          <w:sz w:val="24"/>
          <w:szCs w:val="24"/>
        </w:rPr>
      </w:pPr>
      <w:r w:rsidRPr="009B4F3F">
        <w:rPr>
          <w:rFonts w:asciiTheme="majorHAnsi" w:eastAsia="MS Mincho" w:hAnsiTheme="majorHAnsi" w:cstheme="majorHAnsi"/>
          <w:color w:val="000000"/>
          <w:sz w:val="24"/>
          <w:szCs w:val="24"/>
        </w:rPr>
        <w:t>Societal Level Participation Checklist</w:t>
      </w:r>
    </w:p>
    <w:p w:rsidR="000704BD" w:rsidRPr="00030F32" w:rsidRDefault="000704BD" w:rsidP="000704BD">
      <w:pPr>
        <w:spacing w:after="0" w:line="240" w:lineRule="auto"/>
        <w:jc w:val="center"/>
        <w:rPr>
          <w:rFonts w:asciiTheme="majorHAnsi" w:eastAsia="MS Mincho" w:hAnsiTheme="majorHAnsi" w:cstheme="majorHAnsi"/>
          <w:color w:val="000000"/>
        </w:rPr>
      </w:pPr>
    </w:p>
    <w:tbl>
      <w:tblPr>
        <w:tblStyle w:val="TableGrid"/>
        <w:tblW w:w="8787" w:type="dxa"/>
        <w:tblLayout w:type="fixed"/>
        <w:tblLook w:val="04A0" w:firstRow="1" w:lastRow="0" w:firstColumn="1" w:lastColumn="0" w:noHBand="0" w:noVBand="1"/>
      </w:tblPr>
      <w:tblGrid>
        <w:gridCol w:w="1440"/>
        <w:gridCol w:w="3572"/>
        <w:gridCol w:w="3775"/>
      </w:tblGrid>
      <w:tr w:rsidR="000704BD" w:rsidTr="008C4367">
        <w:tc>
          <w:tcPr>
            <w:tcW w:w="1440" w:type="dxa"/>
          </w:tcPr>
          <w:p w:rsidR="000704BD" w:rsidRPr="004349E8" w:rsidRDefault="000704BD" w:rsidP="008C4367">
            <w:pPr>
              <w:rPr>
                <w:rFonts w:asciiTheme="majorHAnsi" w:hAnsiTheme="majorHAnsi" w:cstheme="majorHAnsi"/>
                <w:b/>
              </w:rPr>
            </w:pPr>
            <w:r w:rsidRPr="004349E8">
              <w:rPr>
                <w:rFonts w:asciiTheme="majorHAnsi" w:hAnsiTheme="majorHAnsi" w:cstheme="majorHAnsi"/>
                <w:b/>
              </w:rPr>
              <w:t>Campaign #</w:t>
            </w:r>
          </w:p>
        </w:tc>
        <w:tc>
          <w:tcPr>
            <w:tcW w:w="3572" w:type="dxa"/>
          </w:tcPr>
          <w:p w:rsidR="000704BD" w:rsidRPr="004349E8" w:rsidRDefault="000704BD" w:rsidP="008C4367">
            <w:pPr>
              <w:rPr>
                <w:rFonts w:asciiTheme="majorHAnsi" w:hAnsiTheme="majorHAnsi" w:cstheme="majorHAnsi"/>
                <w:b/>
              </w:rPr>
            </w:pPr>
            <w:r w:rsidRPr="004349E8">
              <w:rPr>
                <w:rFonts w:asciiTheme="majorHAnsi" w:hAnsiTheme="majorHAnsi" w:cstheme="majorHAnsi"/>
                <w:b/>
              </w:rPr>
              <w:t>Name of Campaign</w:t>
            </w:r>
          </w:p>
        </w:tc>
        <w:tc>
          <w:tcPr>
            <w:tcW w:w="3775" w:type="dxa"/>
          </w:tcPr>
          <w:p w:rsidR="000704BD" w:rsidRPr="004349E8" w:rsidRDefault="000704BD" w:rsidP="008C4367">
            <w:pPr>
              <w:rPr>
                <w:rFonts w:asciiTheme="majorHAnsi" w:hAnsiTheme="majorHAnsi" w:cstheme="majorHAnsi"/>
                <w:b/>
              </w:rPr>
            </w:pPr>
            <w:r w:rsidRPr="004349E8">
              <w:rPr>
                <w:rFonts w:asciiTheme="majorHAnsi" w:hAnsiTheme="majorHAnsi" w:cstheme="majorHAnsi"/>
                <w:b/>
              </w:rPr>
              <w:t>Your Organization’s Participation</w:t>
            </w:r>
          </w:p>
        </w:tc>
      </w:tr>
      <w:tr w:rsidR="000704BD" w:rsidTr="008C4367">
        <w:trPr>
          <w:trHeight w:val="720"/>
        </w:trPr>
        <w:tc>
          <w:tcPr>
            <w:tcW w:w="1440" w:type="dxa"/>
          </w:tcPr>
          <w:p w:rsidR="000704BD" w:rsidRDefault="000704BD" w:rsidP="008C4367">
            <w:pPr>
              <w:rPr>
                <w:rFonts w:asciiTheme="majorHAnsi" w:hAnsiTheme="majorHAnsi" w:cstheme="majorHAnsi"/>
                <w:b/>
              </w:rPr>
            </w:pPr>
          </w:p>
        </w:tc>
        <w:tc>
          <w:tcPr>
            <w:tcW w:w="3572" w:type="dxa"/>
          </w:tcPr>
          <w:p w:rsidR="000704BD" w:rsidRDefault="000704BD" w:rsidP="008C4367">
            <w:pPr>
              <w:rPr>
                <w:rFonts w:asciiTheme="majorHAnsi" w:hAnsiTheme="majorHAnsi" w:cstheme="majorHAnsi"/>
                <w:b/>
              </w:rPr>
            </w:pPr>
          </w:p>
        </w:tc>
        <w:tc>
          <w:tcPr>
            <w:tcW w:w="3775" w:type="dxa"/>
          </w:tcPr>
          <w:p w:rsidR="000704BD" w:rsidRDefault="000704BD" w:rsidP="008C4367">
            <w:pPr>
              <w:rPr>
                <w:rFonts w:asciiTheme="majorHAnsi" w:hAnsiTheme="majorHAnsi" w:cstheme="majorHAnsi"/>
                <w:b/>
              </w:rPr>
            </w:pPr>
          </w:p>
        </w:tc>
      </w:tr>
      <w:tr w:rsidR="000704BD" w:rsidTr="008C4367">
        <w:trPr>
          <w:trHeight w:val="720"/>
        </w:trPr>
        <w:tc>
          <w:tcPr>
            <w:tcW w:w="1440" w:type="dxa"/>
          </w:tcPr>
          <w:p w:rsidR="000704BD" w:rsidRDefault="000704BD" w:rsidP="008C4367">
            <w:pPr>
              <w:rPr>
                <w:rFonts w:asciiTheme="majorHAnsi" w:hAnsiTheme="majorHAnsi" w:cstheme="majorHAnsi"/>
                <w:b/>
              </w:rPr>
            </w:pPr>
          </w:p>
        </w:tc>
        <w:tc>
          <w:tcPr>
            <w:tcW w:w="3572" w:type="dxa"/>
          </w:tcPr>
          <w:p w:rsidR="000704BD" w:rsidRDefault="000704BD" w:rsidP="008C4367">
            <w:pPr>
              <w:rPr>
                <w:rFonts w:asciiTheme="majorHAnsi" w:hAnsiTheme="majorHAnsi" w:cstheme="majorHAnsi"/>
                <w:b/>
              </w:rPr>
            </w:pPr>
          </w:p>
        </w:tc>
        <w:tc>
          <w:tcPr>
            <w:tcW w:w="3775" w:type="dxa"/>
          </w:tcPr>
          <w:p w:rsidR="000704BD" w:rsidRDefault="000704BD" w:rsidP="008C4367">
            <w:pPr>
              <w:rPr>
                <w:rFonts w:asciiTheme="majorHAnsi" w:hAnsiTheme="majorHAnsi" w:cstheme="majorHAnsi"/>
                <w:b/>
              </w:rPr>
            </w:pPr>
          </w:p>
        </w:tc>
      </w:tr>
      <w:tr w:rsidR="000704BD" w:rsidTr="008C4367">
        <w:trPr>
          <w:trHeight w:val="720"/>
        </w:trPr>
        <w:tc>
          <w:tcPr>
            <w:tcW w:w="1440" w:type="dxa"/>
          </w:tcPr>
          <w:p w:rsidR="000704BD" w:rsidRDefault="000704BD" w:rsidP="008C4367">
            <w:pPr>
              <w:rPr>
                <w:rFonts w:asciiTheme="majorHAnsi" w:hAnsiTheme="majorHAnsi" w:cstheme="majorHAnsi"/>
                <w:b/>
              </w:rPr>
            </w:pPr>
          </w:p>
        </w:tc>
        <w:tc>
          <w:tcPr>
            <w:tcW w:w="3572" w:type="dxa"/>
          </w:tcPr>
          <w:p w:rsidR="000704BD" w:rsidRDefault="000704BD" w:rsidP="008C4367">
            <w:pPr>
              <w:rPr>
                <w:rFonts w:asciiTheme="majorHAnsi" w:hAnsiTheme="majorHAnsi" w:cstheme="majorHAnsi"/>
                <w:b/>
              </w:rPr>
            </w:pPr>
          </w:p>
        </w:tc>
        <w:tc>
          <w:tcPr>
            <w:tcW w:w="3775" w:type="dxa"/>
          </w:tcPr>
          <w:p w:rsidR="000704BD" w:rsidRDefault="000704BD" w:rsidP="008C4367">
            <w:pPr>
              <w:rPr>
                <w:rFonts w:asciiTheme="majorHAnsi" w:hAnsiTheme="majorHAnsi" w:cstheme="majorHAnsi"/>
                <w:b/>
              </w:rPr>
            </w:pPr>
          </w:p>
        </w:tc>
      </w:tr>
      <w:tr w:rsidR="000704BD" w:rsidTr="008C4367">
        <w:trPr>
          <w:trHeight w:val="720"/>
        </w:trPr>
        <w:tc>
          <w:tcPr>
            <w:tcW w:w="1440" w:type="dxa"/>
          </w:tcPr>
          <w:p w:rsidR="000704BD" w:rsidRDefault="000704BD" w:rsidP="008C4367">
            <w:pPr>
              <w:rPr>
                <w:rFonts w:asciiTheme="majorHAnsi" w:hAnsiTheme="majorHAnsi" w:cstheme="majorHAnsi"/>
                <w:b/>
              </w:rPr>
            </w:pPr>
          </w:p>
        </w:tc>
        <w:tc>
          <w:tcPr>
            <w:tcW w:w="3572" w:type="dxa"/>
          </w:tcPr>
          <w:p w:rsidR="000704BD" w:rsidRDefault="000704BD" w:rsidP="008C4367">
            <w:pPr>
              <w:rPr>
                <w:rFonts w:asciiTheme="majorHAnsi" w:hAnsiTheme="majorHAnsi" w:cstheme="majorHAnsi"/>
                <w:b/>
              </w:rPr>
            </w:pPr>
          </w:p>
        </w:tc>
        <w:tc>
          <w:tcPr>
            <w:tcW w:w="3775" w:type="dxa"/>
          </w:tcPr>
          <w:p w:rsidR="000704BD" w:rsidRDefault="000704BD" w:rsidP="008C4367">
            <w:pPr>
              <w:rPr>
                <w:rFonts w:asciiTheme="majorHAnsi" w:hAnsiTheme="majorHAnsi" w:cstheme="majorHAnsi"/>
                <w:b/>
              </w:rPr>
            </w:pPr>
          </w:p>
        </w:tc>
      </w:tr>
      <w:tr w:rsidR="000704BD" w:rsidTr="008C4367">
        <w:trPr>
          <w:trHeight w:val="720"/>
        </w:trPr>
        <w:tc>
          <w:tcPr>
            <w:tcW w:w="1440" w:type="dxa"/>
          </w:tcPr>
          <w:p w:rsidR="000704BD" w:rsidRDefault="000704BD" w:rsidP="008C4367">
            <w:pPr>
              <w:rPr>
                <w:rFonts w:asciiTheme="majorHAnsi" w:hAnsiTheme="majorHAnsi" w:cstheme="majorHAnsi"/>
                <w:b/>
              </w:rPr>
            </w:pPr>
          </w:p>
        </w:tc>
        <w:tc>
          <w:tcPr>
            <w:tcW w:w="3572" w:type="dxa"/>
          </w:tcPr>
          <w:p w:rsidR="000704BD" w:rsidRDefault="000704BD" w:rsidP="008C4367">
            <w:pPr>
              <w:rPr>
                <w:rFonts w:asciiTheme="majorHAnsi" w:hAnsiTheme="majorHAnsi" w:cstheme="majorHAnsi"/>
                <w:b/>
              </w:rPr>
            </w:pPr>
          </w:p>
        </w:tc>
        <w:tc>
          <w:tcPr>
            <w:tcW w:w="3775" w:type="dxa"/>
          </w:tcPr>
          <w:p w:rsidR="000704BD" w:rsidRDefault="000704BD" w:rsidP="008C4367">
            <w:pPr>
              <w:rPr>
                <w:rFonts w:asciiTheme="majorHAnsi" w:hAnsiTheme="majorHAnsi" w:cstheme="majorHAnsi"/>
                <w:b/>
              </w:rPr>
            </w:pPr>
          </w:p>
        </w:tc>
      </w:tr>
      <w:tr w:rsidR="000704BD" w:rsidTr="008C4367">
        <w:trPr>
          <w:trHeight w:val="720"/>
        </w:trPr>
        <w:tc>
          <w:tcPr>
            <w:tcW w:w="1440" w:type="dxa"/>
          </w:tcPr>
          <w:p w:rsidR="000704BD" w:rsidRDefault="000704BD" w:rsidP="008C4367">
            <w:pPr>
              <w:rPr>
                <w:rFonts w:asciiTheme="majorHAnsi" w:hAnsiTheme="majorHAnsi" w:cstheme="majorHAnsi"/>
                <w:b/>
              </w:rPr>
            </w:pPr>
          </w:p>
        </w:tc>
        <w:tc>
          <w:tcPr>
            <w:tcW w:w="3572" w:type="dxa"/>
          </w:tcPr>
          <w:p w:rsidR="000704BD" w:rsidRDefault="000704BD" w:rsidP="008C4367">
            <w:pPr>
              <w:rPr>
                <w:rFonts w:asciiTheme="majorHAnsi" w:hAnsiTheme="majorHAnsi" w:cstheme="majorHAnsi"/>
                <w:b/>
              </w:rPr>
            </w:pPr>
          </w:p>
        </w:tc>
        <w:tc>
          <w:tcPr>
            <w:tcW w:w="3775" w:type="dxa"/>
          </w:tcPr>
          <w:p w:rsidR="000704BD" w:rsidRDefault="000704BD" w:rsidP="008C4367">
            <w:pPr>
              <w:rPr>
                <w:rFonts w:asciiTheme="majorHAnsi" w:hAnsiTheme="majorHAnsi" w:cstheme="majorHAnsi"/>
                <w:b/>
              </w:rPr>
            </w:pPr>
          </w:p>
        </w:tc>
      </w:tr>
      <w:tr w:rsidR="000704BD" w:rsidTr="008C4367">
        <w:trPr>
          <w:trHeight w:val="720"/>
        </w:trPr>
        <w:tc>
          <w:tcPr>
            <w:tcW w:w="1440" w:type="dxa"/>
          </w:tcPr>
          <w:p w:rsidR="000704BD" w:rsidRDefault="000704BD" w:rsidP="008C4367">
            <w:pPr>
              <w:rPr>
                <w:rFonts w:asciiTheme="majorHAnsi" w:hAnsiTheme="majorHAnsi" w:cstheme="majorHAnsi"/>
                <w:b/>
              </w:rPr>
            </w:pPr>
          </w:p>
        </w:tc>
        <w:tc>
          <w:tcPr>
            <w:tcW w:w="3572" w:type="dxa"/>
          </w:tcPr>
          <w:p w:rsidR="000704BD" w:rsidRDefault="000704BD" w:rsidP="008C4367">
            <w:pPr>
              <w:rPr>
                <w:rFonts w:asciiTheme="majorHAnsi" w:hAnsiTheme="majorHAnsi" w:cstheme="majorHAnsi"/>
                <w:b/>
              </w:rPr>
            </w:pPr>
          </w:p>
        </w:tc>
        <w:tc>
          <w:tcPr>
            <w:tcW w:w="3775" w:type="dxa"/>
          </w:tcPr>
          <w:p w:rsidR="000704BD" w:rsidRDefault="000704BD" w:rsidP="008C4367">
            <w:pPr>
              <w:rPr>
                <w:rFonts w:asciiTheme="majorHAnsi" w:hAnsiTheme="majorHAnsi" w:cstheme="majorHAnsi"/>
                <w:b/>
              </w:rPr>
            </w:pPr>
          </w:p>
        </w:tc>
      </w:tr>
      <w:tr w:rsidR="000704BD" w:rsidTr="008C4367">
        <w:trPr>
          <w:trHeight w:val="720"/>
        </w:trPr>
        <w:tc>
          <w:tcPr>
            <w:tcW w:w="1440" w:type="dxa"/>
          </w:tcPr>
          <w:p w:rsidR="000704BD" w:rsidRDefault="000704BD" w:rsidP="008C4367">
            <w:pPr>
              <w:rPr>
                <w:rFonts w:asciiTheme="majorHAnsi" w:hAnsiTheme="majorHAnsi" w:cstheme="majorHAnsi"/>
                <w:b/>
              </w:rPr>
            </w:pPr>
          </w:p>
        </w:tc>
        <w:tc>
          <w:tcPr>
            <w:tcW w:w="3572" w:type="dxa"/>
          </w:tcPr>
          <w:p w:rsidR="000704BD" w:rsidRDefault="000704BD" w:rsidP="008C4367">
            <w:pPr>
              <w:rPr>
                <w:rFonts w:asciiTheme="majorHAnsi" w:hAnsiTheme="majorHAnsi" w:cstheme="majorHAnsi"/>
                <w:b/>
              </w:rPr>
            </w:pPr>
          </w:p>
        </w:tc>
        <w:tc>
          <w:tcPr>
            <w:tcW w:w="3775" w:type="dxa"/>
          </w:tcPr>
          <w:p w:rsidR="000704BD" w:rsidRDefault="000704BD" w:rsidP="008C4367">
            <w:pPr>
              <w:rPr>
                <w:rFonts w:asciiTheme="majorHAnsi" w:hAnsiTheme="majorHAnsi" w:cstheme="majorHAnsi"/>
                <w:b/>
              </w:rPr>
            </w:pPr>
          </w:p>
        </w:tc>
      </w:tr>
      <w:tr w:rsidR="000704BD" w:rsidTr="008C4367">
        <w:trPr>
          <w:trHeight w:val="720"/>
        </w:trPr>
        <w:tc>
          <w:tcPr>
            <w:tcW w:w="1440" w:type="dxa"/>
          </w:tcPr>
          <w:p w:rsidR="000704BD" w:rsidRDefault="000704BD" w:rsidP="008C4367">
            <w:pPr>
              <w:rPr>
                <w:rFonts w:asciiTheme="majorHAnsi" w:hAnsiTheme="majorHAnsi" w:cstheme="majorHAnsi"/>
                <w:b/>
              </w:rPr>
            </w:pPr>
          </w:p>
        </w:tc>
        <w:tc>
          <w:tcPr>
            <w:tcW w:w="3572" w:type="dxa"/>
          </w:tcPr>
          <w:p w:rsidR="000704BD" w:rsidRDefault="000704BD" w:rsidP="008C4367">
            <w:pPr>
              <w:rPr>
                <w:rFonts w:asciiTheme="majorHAnsi" w:hAnsiTheme="majorHAnsi" w:cstheme="majorHAnsi"/>
                <w:b/>
              </w:rPr>
            </w:pPr>
          </w:p>
        </w:tc>
        <w:tc>
          <w:tcPr>
            <w:tcW w:w="3775" w:type="dxa"/>
          </w:tcPr>
          <w:p w:rsidR="000704BD" w:rsidRDefault="000704BD" w:rsidP="008C4367">
            <w:pPr>
              <w:rPr>
                <w:rFonts w:asciiTheme="majorHAnsi" w:hAnsiTheme="majorHAnsi" w:cstheme="majorHAnsi"/>
                <w:b/>
              </w:rPr>
            </w:pPr>
          </w:p>
        </w:tc>
      </w:tr>
    </w:tbl>
    <w:p w:rsidR="000704BD" w:rsidRPr="00760A66" w:rsidRDefault="000704BD" w:rsidP="00760A66">
      <w:pPr>
        <w:rPr>
          <w:rFonts w:asciiTheme="majorHAnsi" w:hAnsiTheme="majorHAnsi" w:cstheme="majorHAnsi"/>
          <w:b/>
          <w:sz w:val="24"/>
        </w:rPr>
      </w:pPr>
      <w:r>
        <w:rPr>
          <w:rFonts w:asciiTheme="majorHAnsi" w:hAnsiTheme="majorHAnsi" w:cstheme="majorHAnsi"/>
          <w:b/>
          <w:sz w:val="24"/>
        </w:rPr>
        <w:br w:type="page"/>
      </w:r>
    </w:p>
    <w:p w:rsidR="000704BD" w:rsidRPr="009B4F3F" w:rsidRDefault="000704BD" w:rsidP="000704BD">
      <w:pPr>
        <w:tabs>
          <w:tab w:val="left" w:pos="1530"/>
          <w:tab w:val="center" w:pos="4320"/>
        </w:tabs>
        <w:spacing w:after="0" w:line="240" w:lineRule="auto"/>
        <w:rPr>
          <w:rFonts w:asciiTheme="majorHAnsi" w:hAnsiTheme="majorHAnsi" w:cstheme="majorHAnsi"/>
          <w:b/>
          <w:i/>
          <w:sz w:val="24"/>
          <w:u w:val="single"/>
        </w:rPr>
      </w:pPr>
      <w:r>
        <w:rPr>
          <w:rFonts w:asciiTheme="majorHAnsi" w:hAnsiTheme="majorHAnsi" w:cstheme="majorHAnsi"/>
          <w:b/>
          <w:i/>
          <w:sz w:val="24"/>
          <w:u w:val="single"/>
        </w:rPr>
        <w:lastRenderedPageBreak/>
        <w:t>S</w:t>
      </w:r>
      <w:r w:rsidRPr="009B4F3F">
        <w:rPr>
          <w:rFonts w:asciiTheme="majorHAnsi" w:hAnsiTheme="majorHAnsi" w:cstheme="majorHAnsi"/>
          <w:b/>
          <w:i/>
          <w:sz w:val="24"/>
          <w:u w:val="single"/>
        </w:rPr>
        <w:t xml:space="preserve">AMPLE </w:t>
      </w:r>
      <w:r>
        <w:rPr>
          <w:rFonts w:asciiTheme="majorHAnsi" w:hAnsiTheme="majorHAnsi" w:cstheme="majorHAnsi"/>
          <w:b/>
          <w:i/>
          <w:sz w:val="24"/>
          <w:u w:val="single"/>
        </w:rPr>
        <w:t>Informed Consent for Adults Form</w:t>
      </w:r>
    </w:p>
    <w:p w:rsidR="00760A66" w:rsidRDefault="00760A66" w:rsidP="000704BD">
      <w:pPr>
        <w:tabs>
          <w:tab w:val="left" w:pos="1530"/>
          <w:tab w:val="center" w:pos="4320"/>
        </w:tabs>
        <w:spacing w:after="0" w:line="240" w:lineRule="auto"/>
        <w:jc w:val="center"/>
        <w:rPr>
          <w:rFonts w:asciiTheme="majorHAnsi" w:hAnsiTheme="majorHAnsi" w:cstheme="majorHAnsi"/>
          <w:b/>
          <w:sz w:val="24"/>
          <w:szCs w:val="24"/>
        </w:rPr>
      </w:pPr>
    </w:p>
    <w:p w:rsidR="000704BD" w:rsidRPr="008601C2" w:rsidRDefault="000704BD" w:rsidP="000704BD">
      <w:pPr>
        <w:tabs>
          <w:tab w:val="left" w:pos="1530"/>
          <w:tab w:val="center" w:pos="4320"/>
        </w:tabs>
        <w:spacing w:after="0" w:line="240" w:lineRule="auto"/>
        <w:jc w:val="center"/>
        <w:rPr>
          <w:rFonts w:asciiTheme="majorHAnsi" w:hAnsiTheme="majorHAnsi" w:cstheme="majorHAnsi"/>
          <w:b/>
          <w:sz w:val="24"/>
          <w:szCs w:val="24"/>
        </w:rPr>
      </w:pPr>
      <w:r w:rsidRPr="009B4F3F">
        <w:rPr>
          <w:rFonts w:asciiTheme="majorHAnsi" w:hAnsiTheme="majorHAnsi" w:cstheme="majorHAnsi"/>
          <w:b/>
          <w:sz w:val="24"/>
          <w:szCs w:val="24"/>
        </w:rPr>
        <w:t>Adult Consent to Participate in Program Evaluation</w:t>
      </w:r>
    </w:p>
    <w:p w:rsidR="000704BD" w:rsidRPr="008601C2" w:rsidRDefault="000704BD" w:rsidP="000704BD">
      <w:pPr>
        <w:spacing w:after="0" w:line="240" w:lineRule="auto"/>
        <w:rPr>
          <w:rFonts w:asciiTheme="majorHAnsi" w:hAnsiTheme="majorHAnsi" w:cstheme="majorHAnsi"/>
          <w:sz w:val="24"/>
          <w:szCs w:val="24"/>
        </w:rPr>
      </w:pPr>
      <w:r w:rsidRPr="008601C2">
        <w:rPr>
          <w:rFonts w:asciiTheme="majorHAnsi" w:hAnsiTheme="majorHAnsi" w:cstheme="majorHAnsi"/>
          <w:sz w:val="24"/>
          <w:szCs w:val="24"/>
        </w:rPr>
        <w:t xml:space="preserve">The [name of program] is conducting an evaluation for program improvement. This evaluation is used for us to see what we are doing well </w:t>
      </w:r>
      <w:r>
        <w:rPr>
          <w:rFonts w:asciiTheme="majorHAnsi" w:hAnsiTheme="majorHAnsi" w:cstheme="majorHAnsi"/>
          <w:sz w:val="24"/>
          <w:szCs w:val="24"/>
        </w:rPr>
        <w:t xml:space="preserve">and </w:t>
      </w:r>
      <w:r w:rsidRPr="008601C2">
        <w:rPr>
          <w:rFonts w:asciiTheme="majorHAnsi" w:hAnsiTheme="majorHAnsi" w:cstheme="majorHAnsi"/>
          <w:sz w:val="24"/>
          <w:szCs w:val="24"/>
        </w:rPr>
        <w:t>where we can improve. We want to provide the best possible program for our community and this is one way to keep us on track. Part of the evaluation involves asking questions concerning your opinions about the program.  Questions will focus on particular aspects of the program activities, and may focus on what you learned.</w:t>
      </w:r>
    </w:p>
    <w:p w:rsidR="000704BD" w:rsidRPr="008601C2" w:rsidRDefault="000704BD" w:rsidP="000704BD">
      <w:pPr>
        <w:spacing w:after="0" w:line="240" w:lineRule="auto"/>
        <w:rPr>
          <w:rFonts w:asciiTheme="majorHAnsi" w:hAnsiTheme="majorHAnsi" w:cstheme="majorHAnsi"/>
          <w:sz w:val="24"/>
          <w:szCs w:val="24"/>
        </w:rPr>
      </w:pPr>
      <w:r w:rsidRPr="008601C2">
        <w:rPr>
          <w:rFonts w:asciiTheme="majorHAnsi" w:hAnsiTheme="majorHAnsi" w:cstheme="majorHAnsi"/>
          <w:sz w:val="24"/>
          <w:szCs w:val="24"/>
        </w:rPr>
        <w:t xml:space="preserve">Your participation in this evaluation is strictly voluntary. You can skip (not answer) questions that you do not wish to answer. Participation in the evaluation is not required nor does it affect program </w:t>
      </w:r>
      <w:r>
        <w:rPr>
          <w:rFonts w:asciiTheme="majorHAnsi" w:hAnsiTheme="majorHAnsi" w:cstheme="majorHAnsi"/>
          <w:sz w:val="24"/>
          <w:szCs w:val="24"/>
        </w:rPr>
        <w:t xml:space="preserve">participation </w:t>
      </w:r>
      <w:r w:rsidRPr="008601C2">
        <w:rPr>
          <w:rFonts w:asciiTheme="majorHAnsi" w:hAnsiTheme="majorHAnsi" w:cstheme="majorHAnsi"/>
          <w:sz w:val="24"/>
          <w:szCs w:val="24"/>
        </w:rPr>
        <w:t xml:space="preserve">in a positive or negative way. </w:t>
      </w:r>
    </w:p>
    <w:p w:rsidR="000704BD" w:rsidRPr="008601C2" w:rsidRDefault="000704BD" w:rsidP="000704BD">
      <w:pPr>
        <w:spacing w:after="0" w:line="240" w:lineRule="auto"/>
        <w:rPr>
          <w:rFonts w:asciiTheme="majorHAnsi" w:hAnsiTheme="majorHAnsi" w:cstheme="majorHAnsi"/>
          <w:sz w:val="24"/>
          <w:szCs w:val="24"/>
        </w:rPr>
      </w:pPr>
      <w:r w:rsidRPr="008601C2">
        <w:rPr>
          <w:rFonts w:asciiTheme="majorHAnsi" w:hAnsiTheme="majorHAnsi" w:cstheme="majorHAnsi"/>
          <w:sz w:val="24"/>
          <w:szCs w:val="24"/>
        </w:rPr>
        <w:t xml:space="preserve">Your privacy will be protected.  Your name will not appear on the survey.  If you are given a Unique ID, only authorized program personnel will know it and it will not be shared with anyone.  Once you have completed the survey, the information on it will be transferred to a database.  If you have any questions regarding the evaluation or your rights as an evaluation participant, discuss your concerns with the facilitator.  </w:t>
      </w:r>
    </w:p>
    <w:p w:rsidR="000704BD" w:rsidRDefault="000704BD" w:rsidP="000704BD">
      <w:pPr>
        <w:spacing w:after="0" w:line="240" w:lineRule="auto"/>
        <w:rPr>
          <w:rFonts w:asciiTheme="majorHAnsi" w:hAnsiTheme="majorHAnsi" w:cstheme="majorHAnsi"/>
          <w:sz w:val="24"/>
          <w:szCs w:val="24"/>
        </w:rPr>
      </w:pPr>
      <w:r w:rsidRPr="008601C2">
        <w:rPr>
          <w:rFonts w:asciiTheme="majorHAnsi" w:hAnsiTheme="majorHAnsi" w:cstheme="majorHAnsi"/>
          <w:sz w:val="24"/>
          <w:szCs w:val="24"/>
        </w:rPr>
        <w:t xml:space="preserve">I have read and understand the above evaluation description. For the things I do not understand I have asked for and received a satisfactory explanation. I agree to participate in this evaluation through [date], the end of RPE program, and I understand that I may withdraw my consent at any time without loss or termination of my participation in the [name program/agency]. I also understand that my privacy will be protected because my responses cannot be traced back to </w:t>
      </w:r>
      <w:r>
        <w:rPr>
          <w:rFonts w:asciiTheme="majorHAnsi" w:hAnsiTheme="majorHAnsi" w:cstheme="majorHAnsi"/>
          <w:sz w:val="24"/>
          <w:szCs w:val="24"/>
        </w:rPr>
        <w:t>me</w:t>
      </w:r>
      <w:r w:rsidRPr="008601C2">
        <w:rPr>
          <w:rFonts w:asciiTheme="majorHAnsi" w:hAnsiTheme="majorHAnsi" w:cstheme="majorHAnsi"/>
          <w:sz w:val="24"/>
          <w:szCs w:val="24"/>
        </w:rPr>
        <w:t xml:space="preserve">. </w:t>
      </w:r>
    </w:p>
    <w:p w:rsidR="000704BD" w:rsidRPr="008601C2"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pPr>
      <w:r>
        <w:rPr>
          <w:rFonts w:asciiTheme="majorHAnsi" w:hAnsiTheme="majorHAnsi" w:cstheme="majorHAnsi"/>
          <w:sz w:val="24"/>
          <w:szCs w:val="24"/>
        </w:rPr>
        <w:t>_____________________________________</w:t>
      </w:r>
    </w:p>
    <w:p w:rsidR="000704BD" w:rsidRDefault="000704BD" w:rsidP="000704BD">
      <w:pPr>
        <w:spacing w:after="0" w:line="240" w:lineRule="auto"/>
        <w:rPr>
          <w:rFonts w:asciiTheme="majorHAnsi" w:hAnsiTheme="majorHAnsi" w:cstheme="majorHAnsi"/>
          <w:sz w:val="24"/>
          <w:szCs w:val="24"/>
        </w:rPr>
      </w:pPr>
      <w:r>
        <w:rPr>
          <w:rFonts w:asciiTheme="majorHAnsi" w:hAnsiTheme="majorHAnsi" w:cstheme="majorHAnsi"/>
          <w:sz w:val="24"/>
          <w:szCs w:val="24"/>
        </w:rPr>
        <w:t>Participant Printed Name</w:t>
      </w:r>
    </w:p>
    <w:p w:rsidR="000704BD"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pPr>
      <w:r>
        <w:rPr>
          <w:rFonts w:asciiTheme="majorHAnsi" w:hAnsiTheme="majorHAnsi" w:cstheme="majorHAnsi"/>
          <w:sz w:val="24"/>
          <w:szCs w:val="24"/>
        </w:rPr>
        <w:t>______________________________________</w:t>
      </w:r>
    </w:p>
    <w:p w:rsidR="000704BD" w:rsidRDefault="000704BD" w:rsidP="000704BD">
      <w:pPr>
        <w:spacing w:after="0" w:line="240" w:lineRule="auto"/>
        <w:rPr>
          <w:rFonts w:asciiTheme="majorHAnsi" w:hAnsiTheme="majorHAnsi" w:cstheme="majorHAnsi"/>
          <w:sz w:val="24"/>
          <w:szCs w:val="24"/>
        </w:rPr>
      </w:pPr>
      <w:r>
        <w:rPr>
          <w:rFonts w:asciiTheme="majorHAnsi" w:hAnsiTheme="majorHAnsi" w:cstheme="majorHAnsi"/>
          <w:sz w:val="24"/>
          <w:szCs w:val="24"/>
        </w:rPr>
        <w:t>Participant Signature</w:t>
      </w:r>
    </w:p>
    <w:p w:rsidR="000704BD"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pPr>
      <w:r>
        <w:rPr>
          <w:rFonts w:asciiTheme="majorHAnsi" w:hAnsiTheme="majorHAnsi" w:cstheme="majorHAnsi"/>
          <w:sz w:val="24"/>
          <w:szCs w:val="24"/>
        </w:rPr>
        <w:t>_____________________________________</w:t>
      </w:r>
    </w:p>
    <w:p w:rsidR="000704BD" w:rsidRPr="008601C2" w:rsidRDefault="000704BD" w:rsidP="000704BD">
      <w:pPr>
        <w:spacing w:after="0" w:line="240" w:lineRule="auto"/>
        <w:rPr>
          <w:rFonts w:asciiTheme="majorHAnsi" w:hAnsiTheme="majorHAnsi" w:cstheme="majorHAnsi"/>
          <w:sz w:val="24"/>
          <w:szCs w:val="24"/>
        </w:rPr>
      </w:pPr>
      <w:r>
        <w:rPr>
          <w:rFonts w:asciiTheme="majorHAnsi" w:hAnsiTheme="majorHAnsi" w:cstheme="majorHAnsi"/>
          <w:sz w:val="24"/>
          <w:szCs w:val="24"/>
        </w:rPr>
        <w:t>Date</w:t>
      </w:r>
    </w:p>
    <w:p w:rsidR="000704BD" w:rsidRPr="00760A66" w:rsidRDefault="000704BD" w:rsidP="00760A66">
      <w:pPr>
        <w:spacing w:after="0" w:line="240" w:lineRule="auto"/>
        <w:rPr>
          <w:rFonts w:asciiTheme="majorHAnsi" w:hAnsiTheme="majorHAnsi" w:cstheme="majorHAnsi"/>
          <w:b/>
          <w:sz w:val="28"/>
          <w:szCs w:val="28"/>
        </w:rPr>
      </w:pPr>
      <w:r>
        <w:rPr>
          <w:rFonts w:asciiTheme="majorHAnsi" w:hAnsiTheme="majorHAnsi" w:cstheme="majorHAnsi"/>
          <w:b/>
          <w:sz w:val="28"/>
          <w:szCs w:val="28"/>
        </w:rPr>
        <w:br w:type="page"/>
      </w:r>
    </w:p>
    <w:p w:rsidR="000704BD" w:rsidRDefault="000704BD" w:rsidP="000704BD">
      <w:pPr>
        <w:pStyle w:val="NoSpacing"/>
        <w:spacing w:before="0"/>
        <w:rPr>
          <w:rFonts w:asciiTheme="majorHAnsi" w:hAnsiTheme="majorHAnsi" w:cstheme="majorHAnsi"/>
          <w:b/>
          <w:i/>
          <w:sz w:val="24"/>
          <w:szCs w:val="24"/>
          <w:u w:val="single"/>
        </w:rPr>
      </w:pPr>
      <w:r w:rsidRPr="009B4F3F">
        <w:rPr>
          <w:rFonts w:asciiTheme="majorHAnsi" w:hAnsiTheme="majorHAnsi" w:cstheme="majorHAnsi"/>
          <w:b/>
          <w:i/>
          <w:sz w:val="24"/>
          <w:szCs w:val="24"/>
          <w:u w:val="single"/>
        </w:rPr>
        <w:lastRenderedPageBreak/>
        <w:t xml:space="preserve">SAMPLE Parent Consent </w:t>
      </w:r>
      <w:r>
        <w:rPr>
          <w:rFonts w:asciiTheme="majorHAnsi" w:hAnsiTheme="majorHAnsi" w:cstheme="majorHAnsi"/>
          <w:b/>
          <w:i/>
          <w:sz w:val="24"/>
          <w:szCs w:val="24"/>
          <w:u w:val="single"/>
        </w:rPr>
        <w:t>Form</w:t>
      </w:r>
    </w:p>
    <w:p w:rsidR="000704BD" w:rsidRDefault="000704BD" w:rsidP="000704BD">
      <w:pPr>
        <w:pStyle w:val="NoSpacing"/>
        <w:spacing w:before="0"/>
        <w:rPr>
          <w:rFonts w:asciiTheme="majorHAnsi" w:hAnsiTheme="majorHAnsi" w:cstheme="majorHAnsi"/>
          <w:b/>
          <w:i/>
          <w:sz w:val="24"/>
          <w:szCs w:val="24"/>
          <w:u w:val="single"/>
        </w:rPr>
      </w:pPr>
    </w:p>
    <w:p w:rsidR="000704BD" w:rsidRPr="008601C2" w:rsidRDefault="000704BD" w:rsidP="000704BD">
      <w:pPr>
        <w:pStyle w:val="NoSpacing"/>
        <w:spacing w:before="0"/>
        <w:rPr>
          <w:rFonts w:asciiTheme="majorHAnsi" w:hAnsiTheme="majorHAnsi" w:cstheme="majorHAnsi"/>
          <w:sz w:val="24"/>
          <w:szCs w:val="24"/>
        </w:rPr>
      </w:pPr>
      <w:r w:rsidRPr="008601C2">
        <w:rPr>
          <w:rFonts w:asciiTheme="majorHAnsi" w:hAnsiTheme="majorHAnsi" w:cstheme="majorHAnsi"/>
          <w:sz w:val="24"/>
          <w:szCs w:val="24"/>
        </w:rPr>
        <w:t xml:space="preserve">Dear Parent or Guardian: </w:t>
      </w:r>
    </w:p>
    <w:p w:rsidR="000704BD" w:rsidRPr="008601C2" w:rsidRDefault="000704BD" w:rsidP="000704BD">
      <w:pPr>
        <w:spacing w:after="0" w:line="240" w:lineRule="auto"/>
        <w:rPr>
          <w:rFonts w:asciiTheme="majorHAnsi" w:hAnsiTheme="majorHAnsi" w:cstheme="majorHAnsi"/>
          <w:sz w:val="24"/>
          <w:szCs w:val="24"/>
        </w:rPr>
      </w:pPr>
    </w:p>
    <w:p w:rsidR="000704BD" w:rsidRPr="008601C2" w:rsidRDefault="000704BD" w:rsidP="000704BD">
      <w:pPr>
        <w:spacing w:after="0" w:line="240" w:lineRule="auto"/>
        <w:rPr>
          <w:rFonts w:asciiTheme="majorHAnsi" w:hAnsiTheme="majorHAnsi" w:cstheme="majorHAnsi"/>
          <w:sz w:val="24"/>
          <w:szCs w:val="24"/>
        </w:rPr>
      </w:pPr>
      <w:r w:rsidRPr="008601C2">
        <w:rPr>
          <w:rFonts w:asciiTheme="majorHAnsi" w:hAnsiTheme="majorHAnsi" w:cstheme="majorHAnsi"/>
          <w:sz w:val="24"/>
          <w:szCs w:val="24"/>
        </w:rPr>
        <w:t xml:space="preserve">(INSERT RCC/SAP) in collaboration with (INSERT SCHOOL OR COMMUNITY PARTNER) is providing (INSERT NAME OF PROGRAM) programming for your child and will be asking your child to take a survey.  The results of the survey will be used for program improvement only and will help us ensure we are providing the best quality programing for the children of this community.    </w:t>
      </w:r>
    </w:p>
    <w:p w:rsidR="000704BD" w:rsidRPr="008601C2" w:rsidRDefault="000704BD" w:rsidP="000704BD">
      <w:pPr>
        <w:spacing w:after="0" w:line="240" w:lineRule="auto"/>
        <w:rPr>
          <w:rFonts w:asciiTheme="majorHAnsi" w:hAnsiTheme="majorHAnsi" w:cstheme="majorHAnsi"/>
          <w:i/>
          <w:sz w:val="24"/>
          <w:szCs w:val="24"/>
        </w:rPr>
      </w:pPr>
      <w:r w:rsidRPr="008601C2">
        <w:rPr>
          <w:rFonts w:asciiTheme="majorHAnsi" w:hAnsiTheme="majorHAnsi" w:cstheme="majorHAnsi"/>
          <w:sz w:val="24"/>
          <w:szCs w:val="24"/>
        </w:rPr>
        <w:t xml:space="preserve">The survey is </w:t>
      </w:r>
      <w:r w:rsidRPr="008601C2">
        <w:rPr>
          <w:rFonts w:asciiTheme="majorHAnsi" w:hAnsiTheme="majorHAnsi" w:cstheme="majorHAnsi"/>
          <w:b/>
          <w:sz w:val="24"/>
          <w:szCs w:val="24"/>
        </w:rPr>
        <w:t>confidential</w:t>
      </w:r>
      <w:r w:rsidRPr="008601C2">
        <w:rPr>
          <w:rFonts w:asciiTheme="majorHAnsi" w:hAnsiTheme="majorHAnsi" w:cstheme="majorHAnsi"/>
          <w:sz w:val="24"/>
          <w:szCs w:val="24"/>
        </w:rPr>
        <w:t xml:space="preserve">. Participation in the survey is </w:t>
      </w:r>
      <w:r w:rsidRPr="008601C2">
        <w:rPr>
          <w:rFonts w:asciiTheme="majorHAnsi" w:hAnsiTheme="majorHAnsi" w:cstheme="majorHAnsi"/>
          <w:b/>
          <w:sz w:val="24"/>
          <w:szCs w:val="24"/>
        </w:rPr>
        <w:t>voluntary</w:t>
      </w:r>
      <w:r w:rsidRPr="008601C2">
        <w:rPr>
          <w:rFonts w:asciiTheme="majorHAnsi" w:hAnsiTheme="majorHAnsi" w:cstheme="majorHAnsi"/>
          <w:sz w:val="24"/>
          <w:szCs w:val="24"/>
        </w:rPr>
        <w:t xml:space="preserve"> on the part of the child.  You may choose to withdraw your child from participating at any time. In addition, your child has the right to refuse to answer particular questions or leave the survey blank. Choosing to not take the survey will not affect the quality of relationship your child will have with program staff or their access to the program No names or any other identifying information is connected to the answers except for the name of the program. </w:t>
      </w:r>
      <w:r w:rsidRPr="008601C2">
        <w:rPr>
          <w:rFonts w:asciiTheme="majorHAnsi" w:hAnsiTheme="majorHAnsi" w:cstheme="majorHAnsi"/>
          <w:i/>
          <w:sz w:val="24"/>
          <w:szCs w:val="24"/>
        </w:rPr>
        <w:t xml:space="preserve">Your child’s name will not be used in any written or published documents or revealed in any form. </w:t>
      </w:r>
    </w:p>
    <w:p w:rsidR="000704BD" w:rsidRPr="008601C2" w:rsidRDefault="000704BD" w:rsidP="000704BD">
      <w:pPr>
        <w:spacing w:after="0" w:line="240" w:lineRule="auto"/>
        <w:rPr>
          <w:rFonts w:asciiTheme="majorHAnsi" w:hAnsiTheme="majorHAnsi" w:cstheme="majorHAnsi"/>
          <w:sz w:val="24"/>
          <w:szCs w:val="24"/>
        </w:rPr>
      </w:pPr>
      <w:r w:rsidRPr="008601C2">
        <w:rPr>
          <w:rFonts w:asciiTheme="majorHAnsi" w:hAnsiTheme="majorHAnsi" w:cstheme="majorHAnsi"/>
          <w:sz w:val="24"/>
          <w:szCs w:val="24"/>
        </w:rPr>
        <w:t>If you have questions, please contact [INSERT RCC STAFF NAME AND CONTACT NUMBER].</w:t>
      </w:r>
    </w:p>
    <w:p w:rsidR="000704BD" w:rsidRPr="008601C2" w:rsidRDefault="000704BD" w:rsidP="000704BD">
      <w:pPr>
        <w:spacing w:after="0" w:line="240" w:lineRule="auto"/>
        <w:rPr>
          <w:rFonts w:asciiTheme="majorHAnsi" w:hAnsiTheme="majorHAnsi" w:cstheme="majorHAnsi"/>
          <w:sz w:val="24"/>
          <w:szCs w:val="24"/>
        </w:rPr>
      </w:pPr>
      <w:r w:rsidRPr="008601C2">
        <w:rPr>
          <w:rFonts w:asciiTheme="majorHAnsi" w:hAnsiTheme="majorHAnsi" w:cstheme="majorHAnsi"/>
          <w:sz w:val="24"/>
          <w:szCs w:val="24"/>
        </w:rPr>
        <w:t xml:space="preserve">If for any reason you do not wish your son or daughter to participate in the survey, please sign this form and return it by (DATE). </w:t>
      </w:r>
    </w:p>
    <w:p w:rsidR="000704BD" w:rsidRPr="008601C2" w:rsidRDefault="000704BD" w:rsidP="000704BD">
      <w:pPr>
        <w:spacing w:after="0" w:line="240" w:lineRule="auto"/>
        <w:rPr>
          <w:rFonts w:asciiTheme="majorHAnsi" w:hAnsiTheme="majorHAnsi" w:cstheme="majorHAnsi"/>
          <w:sz w:val="24"/>
          <w:szCs w:val="24"/>
        </w:rPr>
      </w:pPr>
    </w:p>
    <w:p w:rsidR="000704BD" w:rsidRPr="008601C2" w:rsidRDefault="000704BD" w:rsidP="000704BD">
      <w:pPr>
        <w:spacing w:after="0" w:line="240" w:lineRule="auto"/>
        <w:rPr>
          <w:rFonts w:asciiTheme="majorHAnsi" w:hAnsiTheme="majorHAnsi" w:cstheme="majorHAnsi"/>
          <w:sz w:val="24"/>
          <w:szCs w:val="24"/>
        </w:rPr>
      </w:pPr>
    </w:p>
    <w:p w:rsidR="000704BD" w:rsidRPr="008601C2" w:rsidRDefault="000704BD" w:rsidP="000704BD">
      <w:pPr>
        <w:spacing w:after="0" w:line="240" w:lineRule="auto"/>
        <w:rPr>
          <w:rFonts w:asciiTheme="majorHAnsi" w:hAnsiTheme="majorHAnsi" w:cstheme="majorHAnsi"/>
          <w:sz w:val="24"/>
          <w:szCs w:val="24"/>
        </w:rPr>
      </w:pPr>
      <w:r>
        <w:rPr>
          <w:rFonts w:asciiTheme="majorHAnsi" w:hAnsiTheme="majorHAnsi" w:cstheme="majorHAnsi"/>
          <w:sz w:val="24"/>
          <w:szCs w:val="24"/>
        </w:rPr>
        <w:t>________________________________________</w:t>
      </w:r>
      <w:r>
        <w:rPr>
          <w:rFonts w:asciiTheme="majorHAnsi" w:hAnsiTheme="majorHAnsi" w:cstheme="majorHAnsi"/>
          <w:sz w:val="24"/>
          <w:szCs w:val="24"/>
        </w:rPr>
        <w:tab/>
      </w:r>
      <w:r>
        <w:rPr>
          <w:rFonts w:asciiTheme="majorHAnsi" w:hAnsiTheme="majorHAnsi" w:cstheme="majorHAnsi"/>
          <w:sz w:val="24"/>
          <w:szCs w:val="24"/>
        </w:rPr>
        <w:tab/>
        <w:t>________________________</w:t>
      </w:r>
    </w:p>
    <w:p w:rsidR="000704BD" w:rsidRPr="008601C2" w:rsidRDefault="000704BD" w:rsidP="000704BD">
      <w:pPr>
        <w:tabs>
          <w:tab w:val="left" w:pos="5850"/>
        </w:tabs>
        <w:spacing w:after="0" w:line="240" w:lineRule="auto"/>
        <w:rPr>
          <w:rFonts w:asciiTheme="majorHAnsi" w:hAnsiTheme="majorHAnsi" w:cstheme="majorHAnsi"/>
          <w:sz w:val="24"/>
          <w:szCs w:val="24"/>
        </w:rPr>
      </w:pPr>
      <w:r w:rsidRPr="008601C2">
        <w:rPr>
          <w:rFonts w:asciiTheme="majorHAnsi" w:hAnsiTheme="majorHAnsi" w:cstheme="majorHAnsi"/>
          <w:sz w:val="24"/>
          <w:szCs w:val="24"/>
        </w:rPr>
        <w:t xml:space="preserve">Student’s Name (please print) </w:t>
      </w:r>
      <w:r>
        <w:rPr>
          <w:rFonts w:asciiTheme="majorHAnsi" w:hAnsiTheme="majorHAnsi" w:cstheme="majorHAnsi"/>
          <w:sz w:val="24"/>
          <w:szCs w:val="24"/>
        </w:rPr>
        <w:tab/>
        <w:t>Date</w:t>
      </w:r>
    </w:p>
    <w:p w:rsidR="000704BD" w:rsidRPr="008601C2" w:rsidRDefault="000704BD" w:rsidP="000704BD">
      <w:pPr>
        <w:spacing w:after="0" w:line="240" w:lineRule="auto"/>
        <w:rPr>
          <w:rFonts w:asciiTheme="majorHAnsi" w:hAnsiTheme="majorHAnsi" w:cstheme="majorHAnsi"/>
          <w:sz w:val="24"/>
          <w:szCs w:val="24"/>
        </w:rPr>
      </w:pPr>
    </w:p>
    <w:p w:rsidR="000704BD" w:rsidRPr="008601C2" w:rsidRDefault="000704BD" w:rsidP="000704BD">
      <w:pPr>
        <w:spacing w:after="0" w:line="240" w:lineRule="auto"/>
        <w:rPr>
          <w:rFonts w:asciiTheme="majorHAnsi" w:hAnsiTheme="majorHAnsi" w:cstheme="majorHAnsi"/>
          <w:sz w:val="24"/>
          <w:szCs w:val="24"/>
        </w:rPr>
      </w:pPr>
      <w:r w:rsidRPr="008601C2">
        <w:rPr>
          <w:rFonts w:asciiTheme="majorHAnsi" w:hAnsiTheme="majorHAnsi" w:cstheme="majorHAnsi"/>
          <w:sz w:val="24"/>
          <w:szCs w:val="24"/>
        </w:rPr>
        <w:t>____________</w:t>
      </w:r>
      <w:r>
        <w:rPr>
          <w:rFonts w:asciiTheme="majorHAnsi" w:hAnsiTheme="majorHAnsi" w:cstheme="majorHAnsi"/>
          <w:sz w:val="24"/>
          <w:szCs w:val="24"/>
        </w:rPr>
        <w:t>______________</w:t>
      </w:r>
      <w:r w:rsidRPr="008601C2">
        <w:rPr>
          <w:rFonts w:asciiTheme="majorHAnsi" w:hAnsiTheme="majorHAnsi" w:cstheme="majorHAnsi"/>
          <w:sz w:val="24"/>
          <w:szCs w:val="24"/>
        </w:rPr>
        <w:t xml:space="preserve">______________ </w:t>
      </w:r>
    </w:p>
    <w:p w:rsidR="000704BD" w:rsidRDefault="000704BD" w:rsidP="000704BD">
      <w:pPr>
        <w:spacing w:after="0" w:line="240" w:lineRule="auto"/>
        <w:rPr>
          <w:rFonts w:asciiTheme="majorHAnsi" w:hAnsiTheme="majorHAnsi" w:cstheme="majorHAnsi"/>
          <w:sz w:val="24"/>
          <w:szCs w:val="24"/>
        </w:rPr>
      </w:pPr>
      <w:r w:rsidRPr="008601C2">
        <w:rPr>
          <w:rFonts w:asciiTheme="majorHAnsi" w:hAnsiTheme="majorHAnsi" w:cstheme="majorHAnsi"/>
          <w:sz w:val="24"/>
          <w:szCs w:val="24"/>
        </w:rPr>
        <w:t>Parent Printed Name</w:t>
      </w:r>
    </w:p>
    <w:p w:rsidR="000704BD" w:rsidRDefault="000704BD" w:rsidP="000704BD">
      <w:pPr>
        <w:spacing w:after="0" w:line="240" w:lineRule="auto"/>
        <w:rPr>
          <w:rFonts w:asciiTheme="majorHAnsi" w:hAnsiTheme="majorHAnsi" w:cstheme="majorHAnsi"/>
          <w:sz w:val="24"/>
          <w:szCs w:val="24"/>
        </w:rPr>
      </w:pPr>
    </w:p>
    <w:p w:rsidR="000704BD" w:rsidRPr="008601C2" w:rsidRDefault="000704BD" w:rsidP="000704BD">
      <w:pPr>
        <w:spacing w:after="0" w:line="240" w:lineRule="auto"/>
        <w:rPr>
          <w:sz w:val="24"/>
          <w:szCs w:val="24"/>
        </w:rPr>
      </w:pPr>
      <w:r w:rsidRPr="008601C2">
        <w:rPr>
          <w:sz w:val="24"/>
          <w:szCs w:val="24"/>
        </w:rPr>
        <w:t>____________</w:t>
      </w:r>
      <w:r>
        <w:rPr>
          <w:sz w:val="24"/>
          <w:szCs w:val="24"/>
        </w:rPr>
        <w:t>__________</w:t>
      </w:r>
      <w:r w:rsidRPr="008601C2">
        <w:rPr>
          <w:sz w:val="24"/>
          <w:szCs w:val="24"/>
        </w:rPr>
        <w:t>__________________</w:t>
      </w:r>
    </w:p>
    <w:p w:rsidR="000704BD" w:rsidRPr="008601C2" w:rsidRDefault="000704BD" w:rsidP="000704BD">
      <w:pPr>
        <w:spacing w:after="0" w:line="240" w:lineRule="auto"/>
        <w:rPr>
          <w:sz w:val="24"/>
          <w:szCs w:val="24"/>
        </w:rPr>
      </w:pPr>
      <w:r w:rsidRPr="008601C2">
        <w:rPr>
          <w:sz w:val="24"/>
          <w:szCs w:val="24"/>
        </w:rPr>
        <w:t>Parent Signature</w:t>
      </w:r>
    </w:p>
    <w:p w:rsidR="000704BD" w:rsidRPr="008601C2"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p>
    <w:p w:rsidR="00760A66" w:rsidRDefault="00760A66" w:rsidP="000704BD">
      <w:pPr>
        <w:spacing w:after="0" w:line="240" w:lineRule="auto"/>
        <w:rPr>
          <w:rFonts w:eastAsiaTheme="minorEastAsia"/>
          <w:caps/>
          <w:color w:val="FFFFFF" w:themeColor="background1"/>
          <w:spacing w:val="15"/>
        </w:rPr>
      </w:pPr>
    </w:p>
    <w:p w:rsidR="00760A66" w:rsidRDefault="00760A66" w:rsidP="000704BD">
      <w:pPr>
        <w:spacing w:after="0" w:line="240" w:lineRule="auto"/>
        <w:rPr>
          <w:rFonts w:eastAsiaTheme="minorEastAsia"/>
          <w:caps/>
          <w:color w:val="FFFFFF" w:themeColor="background1"/>
          <w:spacing w:val="15"/>
        </w:rPr>
      </w:pPr>
    </w:p>
    <w:p w:rsidR="00760A66" w:rsidRDefault="00760A66" w:rsidP="000704BD">
      <w:pPr>
        <w:spacing w:after="0" w:line="240" w:lineRule="auto"/>
        <w:rPr>
          <w:rFonts w:eastAsiaTheme="minorEastAsia"/>
          <w:caps/>
          <w:color w:val="FFFFFF" w:themeColor="background1"/>
          <w:spacing w:val="15"/>
        </w:rPr>
      </w:pPr>
    </w:p>
    <w:p w:rsidR="00760A66" w:rsidRDefault="00760A66" w:rsidP="000704BD">
      <w:pPr>
        <w:spacing w:after="0" w:line="240" w:lineRule="auto"/>
        <w:rPr>
          <w:rFonts w:eastAsiaTheme="minorEastAsia"/>
          <w:caps/>
          <w:color w:val="FFFFFF" w:themeColor="background1"/>
          <w:spacing w:val="15"/>
        </w:rPr>
      </w:pPr>
    </w:p>
    <w:p w:rsidR="00760A66" w:rsidRDefault="00760A66" w:rsidP="000704BD">
      <w:pPr>
        <w:spacing w:after="0" w:line="240" w:lineRule="auto"/>
        <w:rPr>
          <w:rFonts w:eastAsiaTheme="minorEastAsia"/>
          <w:caps/>
          <w:color w:val="FFFFFF" w:themeColor="background1"/>
          <w:spacing w:val="15"/>
        </w:rPr>
      </w:pPr>
    </w:p>
    <w:p w:rsidR="000704BD" w:rsidRDefault="000704BD" w:rsidP="000704BD">
      <w:pPr>
        <w:spacing w:after="0" w:line="240" w:lineRule="auto"/>
        <w:rPr>
          <w:rFonts w:asciiTheme="majorHAnsi" w:hAnsiTheme="majorHAnsi" w:cstheme="majorHAnsi"/>
          <w:b/>
          <w:i/>
          <w:sz w:val="24"/>
          <w:szCs w:val="24"/>
          <w:u w:val="single"/>
        </w:rPr>
      </w:pPr>
      <w:r w:rsidRPr="009B4F3F">
        <w:rPr>
          <w:rFonts w:asciiTheme="majorHAnsi" w:hAnsiTheme="majorHAnsi" w:cstheme="majorHAnsi"/>
          <w:b/>
          <w:i/>
          <w:sz w:val="24"/>
          <w:szCs w:val="24"/>
          <w:u w:val="single"/>
        </w:rPr>
        <w:lastRenderedPageBreak/>
        <w:t xml:space="preserve">SAMPLE </w:t>
      </w:r>
      <w:r>
        <w:rPr>
          <w:rFonts w:asciiTheme="majorHAnsi" w:hAnsiTheme="majorHAnsi" w:cstheme="majorHAnsi"/>
          <w:b/>
          <w:i/>
          <w:sz w:val="24"/>
          <w:szCs w:val="24"/>
          <w:u w:val="single"/>
        </w:rPr>
        <w:t xml:space="preserve">Participants’ Assent </w:t>
      </w:r>
      <w:r w:rsidRPr="009B4F3F">
        <w:rPr>
          <w:rFonts w:asciiTheme="majorHAnsi" w:hAnsiTheme="majorHAnsi" w:cstheme="majorHAnsi"/>
          <w:b/>
          <w:i/>
          <w:sz w:val="24"/>
          <w:szCs w:val="24"/>
          <w:u w:val="single"/>
        </w:rPr>
        <w:t>Form</w:t>
      </w:r>
    </w:p>
    <w:p w:rsidR="00760A66" w:rsidRPr="009B4F3F" w:rsidRDefault="00760A66" w:rsidP="000704BD">
      <w:pPr>
        <w:spacing w:after="0" w:line="240" w:lineRule="auto"/>
        <w:rPr>
          <w:rFonts w:asciiTheme="majorHAnsi" w:hAnsiTheme="majorHAnsi" w:cstheme="majorHAnsi"/>
          <w:b/>
          <w:i/>
          <w:sz w:val="24"/>
          <w:szCs w:val="24"/>
          <w:u w:val="single"/>
        </w:rPr>
      </w:pPr>
    </w:p>
    <w:p w:rsidR="000704BD" w:rsidRPr="008601C2" w:rsidRDefault="000704BD" w:rsidP="000704BD">
      <w:pPr>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 xml:space="preserve">Participant </w:t>
      </w:r>
      <w:r w:rsidRPr="008601C2">
        <w:rPr>
          <w:rFonts w:asciiTheme="majorHAnsi" w:hAnsiTheme="majorHAnsi" w:cstheme="majorHAnsi"/>
          <w:b/>
          <w:sz w:val="24"/>
          <w:szCs w:val="24"/>
        </w:rPr>
        <w:t xml:space="preserve">Assent </w:t>
      </w:r>
      <w:r>
        <w:rPr>
          <w:rFonts w:asciiTheme="majorHAnsi" w:hAnsiTheme="majorHAnsi" w:cstheme="majorHAnsi"/>
          <w:b/>
          <w:sz w:val="24"/>
          <w:szCs w:val="24"/>
        </w:rPr>
        <w:t xml:space="preserve">(18 years and under) </w:t>
      </w:r>
      <w:r w:rsidRPr="008601C2">
        <w:rPr>
          <w:rFonts w:asciiTheme="majorHAnsi" w:hAnsiTheme="majorHAnsi" w:cstheme="majorHAnsi"/>
          <w:b/>
          <w:sz w:val="24"/>
          <w:szCs w:val="24"/>
        </w:rPr>
        <w:t>to Participate in [site name] Program Evaluation</w:t>
      </w:r>
    </w:p>
    <w:p w:rsidR="00760A66" w:rsidRDefault="00760A66" w:rsidP="000704BD">
      <w:pPr>
        <w:spacing w:after="0" w:line="240" w:lineRule="auto"/>
        <w:rPr>
          <w:rFonts w:asciiTheme="majorHAnsi" w:hAnsiTheme="majorHAnsi" w:cstheme="majorHAnsi"/>
          <w:sz w:val="24"/>
          <w:szCs w:val="24"/>
        </w:rPr>
      </w:pPr>
    </w:p>
    <w:p w:rsidR="000704BD" w:rsidRPr="008601C2" w:rsidRDefault="000704BD" w:rsidP="000704BD">
      <w:pPr>
        <w:spacing w:after="0" w:line="240" w:lineRule="auto"/>
        <w:rPr>
          <w:rFonts w:asciiTheme="majorHAnsi" w:hAnsiTheme="majorHAnsi" w:cstheme="majorHAnsi"/>
          <w:sz w:val="24"/>
          <w:szCs w:val="24"/>
        </w:rPr>
      </w:pPr>
      <w:r w:rsidRPr="008601C2">
        <w:rPr>
          <w:rFonts w:asciiTheme="majorHAnsi" w:hAnsiTheme="majorHAnsi" w:cstheme="majorHAnsi"/>
          <w:sz w:val="24"/>
          <w:szCs w:val="24"/>
        </w:rPr>
        <w:t xml:space="preserve">As a participant in [site and program name], I agree to answer some questions about my activities, feelings and opinions about this program and how my participation has helped or not helped me. I understand that my answers will be kept confidential and that my name will not go on my answer sheet. I will not get a grade for my answers nor will anyone discuss my answers with me unless I ask them to. I agree to participate in this evaluation. I know that I can decide to stop taking the survey and leave questions blank.  If I do not answer any or all of the questions I will continue to be able to attend [site name] program. </w:t>
      </w:r>
    </w:p>
    <w:p w:rsidR="000704BD" w:rsidRPr="008601C2" w:rsidRDefault="000704BD" w:rsidP="000704BD">
      <w:pPr>
        <w:spacing w:after="0" w:line="240" w:lineRule="auto"/>
        <w:rPr>
          <w:rFonts w:asciiTheme="majorHAnsi" w:hAnsiTheme="majorHAnsi" w:cstheme="majorHAnsi"/>
          <w:sz w:val="24"/>
          <w:szCs w:val="24"/>
        </w:rPr>
      </w:pPr>
    </w:p>
    <w:p w:rsidR="000704BD" w:rsidRPr="008601C2"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r>
        <w:rPr>
          <w:rFonts w:asciiTheme="majorHAnsi" w:hAnsiTheme="majorHAnsi" w:cstheme="majorHAnsi"/>
          <w:sz w:val="24"/>
          <w:szCs w:val="24"/>
        </w:rPr>
        <w:t>_________________________________________</w:t>
      </w:r>
      <w:r w:rsidRPr="008601C2">
        <w:rPr>
          <w:rFonts w:asciiTheme="majorHAnsi" w:hAnsiTheme="majorHAnsi" w:cstheme="majorHAnsi"/>
          <w:sz w:val="24"/>
          <w:szCs w:val="24"/>
        </w:rPr>
        <w:t xml:space="preserve"> </w:t>
      </w:r>
    </w:p>
    <w:p w:rsidR="000704BD" w:rsidRPr="008601C2" w:rsidRDefault="000704BD" w:rsidP="000704BD">
      <w:pPr>
        <w:spacing w:after="0" w:line="240" w:lineRule="auto"/>
        <w:rPr>
          <w:rFonts w:asciiTheme="majorHAnsi" w:hAnsiTheme="majorHAnsi" w:cstheme="majorHAnsi"/>
          <w:sz w:val="24"/>
          <w:szCs w:val="24"/>
        </w:rPr>
      </w:pPr>
      <w:r>
        <w:rPr>
          <w:rFonts w:asciiTheme="majorHAnsi" w:hAnsiTheme="majorHAnsi" w:cstheme="majorHAnsi"/>
          <w:sz w:val="24"/>
          <w:szCs w:val="24"/>
        </w:rPr>
        <w:t>Participant Printed Name</w:t>
      </w:r>
      <w:r w:rsidRPr="008601C2">
        <w:rPr>
          <w:rFonts w:asciiTheme="majorHAnsi" w:hAnsiTheme="majorHAnsi" w:cstheme="majorHAnsi"/>
          <w:sz w:val="24"/>
          <w:szCs w:val="24"/>
        </w:rPr>
        <w:t xml:space="preserve">  </w:t>
      </w:r>
    </w:p>
    <w:p w:rsidR="000704BD" w:rsidRPr="008601C2"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r>
        <w:rPr>
          <w:rFonts w:asciiTheme="majorHAnsi" w:hAnsiTheme="majorHAnsi" w:cstheme="majorHAnsi"/>
          <w:sz w:val="24"/>
          <w:szCs w:val="24"/>
        </w:rPr>
        <w:t>_______</w:t>
      </w:r>
      <w:r w:rsidRPr="008601C2">
        <w:rPr>
          <w:rFonts w:asciiTheme="majorHAnsi" w:hAnsiTheme="majorHAnsi" w:cstheme="majorHAnsi"/>
          <w:sz w:val="24"/>
          <w:szCs w:val="24"/>
        </w:rPr>
        <w:t>___________________________</w:t>
      </w:r>
      <w:r>
        <w:rPr>
          <w:rFonts w:asciiTheme="majorHAnsi" w:hAnsiTheme="majorHAnsi" w:cstheme="majorHAnsi"/>
          <w:sz w:val="24"/>
          <w:szCs w:val="24"/>
        </w:rPr>
        <w:t>_</w:t>
      </w:r>
      <w:r w:rsidRPr="008601C2">
        <w:rPr>
          <w:rFonts w:asciiTheme="majorHAnsi" w:hAnsiTheme="majorHAnsi" w:cstheme="majorHAnsi"/>
          <w:sz w:val="24"/>
          <w:szCs w:val="24"/>
        </w:rPr>
        <w:t xml:space="preserve">______      </w:t>
      </w:r>
    </w:p>
    <w:p w:rsidR="000704BD" w:rsidRPr="008601C2" w:rsidRDefault="000704BD" w:rsidP="000704BD">
      <w:pPr>
        <w:spacing w:after="0" w:line="240" w:lineRule="auto"/>
        <w:rPr>
          <w:rFonts w:asciiTheme="majorHAnsi" w:hAnsiTheme="majorHAnsi" w:cstheme="majorHAnsi"/>
          <w:sz w:val="24"/>
          <w:szCs w:val="24"/>
        </w:rPr>
      </w:pPr>
      <w:r>
        <w:rPr>
          <w:rFonts w:asciiTheme="majorHAnsi" w:hAnsiTheme="majorHAnsi" w:cstheme="majorHAnsi"/>
          <w:sz w:val="24"/>
          <w:szCs w:val="24"/>
        </w:rPr>
        <w:t>Participant Signature</w:t>
      </w:r>
    </w:p>
    <w:p w:rsidR="000704BD" w:rsidRPr="008601C2" w:rsidRDefault="000704BD" w:rsidP="000704BD">
      <w:pPr>
        <w:spacing w:after="0" w:line="240" w:lineRule="auto"/>
        <w:rPr>
          <w:rFonts w:asciiTheme="majorHAnsi" w:hAnsiTheme="majorHAnsi" w:cstheme="majorHAnsi"/>
          <w:sz w:val="24"/>
          <w:szCs w:val="24"/>
        </w:rPr>
      </w:pPr>
    </w:p>
    <w:p w:rsidR="000704BD" w:rsidRDefault="000704BD" w:rsidP="000704BD">
      <w:pPr>
        <w:spacing w:after="0" w:line="240" w:lineRule="auto"/>
        <w:rPr>
          <w:rFonts w:asciiTheme="majorHAnsi" w:hAnsiTheme="majorHAnsi" w:cstheme="majorHAnsi"/>
          <w:sz w:val="24"/>
          <w:szCs w:val="24"/>
        </w:rPr>
      </w:pPr>
      <w:r>
        <w:rPr>
          <w:rFonts w:asciiTheme="majorHAnsi" w:hAnsiTheme="majorHAnsi" w:cstheme="majorHAnsi"/>
          <w:sz w:val="24"/>
          <w:szCs w:val="24"/>
        </w:rPr>
        <w:t>__________________________</w:t>
      </w:r>
      <w:r w:rsidRPr="008601C2">
        <w:rPr>
          <w:rFonts w:asciiTheme="majorHAnsi" w:hAnsiTheme="majorHAnsi" w:cstheme="majorHAnsi"/>
          <w:sz w:val="24"/>
          <w:szCs w:val="24"/>
        </w:rPr>
        <w:t xml:space="preserve">________________  </w:t>
      </w:r>
    </w:p>
    <w:p w:rsidR="000704BD" w:rsidRPr="009C0EC9" w:rsidRDefault="000704BD" w:rsidP="000704BD">
      <w:pPr>
        <w:spacing w:after="0" w:line="240" w:lineRule="auto"/>
        <w:rPr>
          <w:rFonts w:cstheme="minorHAnsi"/>
          <w:sz w:val="24"/>
          <w:szCs w:val="24"/>
        </w:rPr>
      </w:pPr>
      <w:r>
        <w:rPr>
          <w:rFonts w:asciiTheme="majorHAnsi" w:hAnsiTheme="majorHAnsi" w:cstheme="majorHAnsi"/>
          <w:sz w:val="24"/>
          <w:szCs w:val="24"/>
        </w:rPr>
        <w:t>Date</w:t>
      </w:r>
      <w:r w:rsidRPr="008601C2">
        <w:rPr>
          <w:rFonts w:asciiTheme="majorHAnsi" w:hAnsiTheme="majorHAnsi" w:cstheme="majorHAnsi"/>
          <w:sz w:val="24"/>
          <w:szCs w:val="24"/>
        </w:rPr>
        <w:t xml:space="preserve">   </w:t>
      </w: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0704BD" w:rsidRDefault="000704BD" w:rsidP="00E1737F">
      <w:pPr>
        <w:spacing w:after="0" w:line="240" w:lineRule="auto"/>
        <w:ind w:left="720" w:hanging="720"/>
        <w:rPr>
          <w:rFonts w:ascii="Times New Roman" w:hAnsi="Times New Roman" w:cs="Times New Roman"/>
          <w:i/>
          <w:sz w:val="24"/>
          <w:szCs w:val="24"/>
          <w:u w:val="single"/>
        </w:rPr>
      </w:pPr>
    </w:p>
    <w:p w:rsidR="00E1737F" w:rsidRPr="00760A66" w:rsidRDefault="00E1737F" w:rsidP="00E1737F">
      <w:pPr>
        <w:spacing w:after="0" w:line="240" w:lineRule="auto"/>
        <w:ind w:left="720" w:hanging="720"/>
        <w:rPr>
          <w:rFonts w:ascii="Times New Roman" w:hAnsi="Times New Roman" w:cs="Times New Roman"/>
          <w:b/>
          <w:i/>
          <w:sz w:val="24"/>
          <w:szCs w:val="24"/>
          <w:u w:val="single"/>
        </w:rPr>
      </w:pPr>
      <w:r w:rsidRPr="00760A66">
        <w:rPr>
          <w:rFonts w:ascii="Times New Roman" w:hAnsi="Times New Roman" w:cs="Times New Roman"/>
          <w:b/>
          <w:i/>
          <w:sz w:val="24"/>
          <w:szCs w:val="24"/>
          <w:u w:val="single"/>
        </w:rPr>
        <w:lastRenderedPageBreak/>
        <w:t>Sample Memorandum of Understanding:</w:t>
      </w:r>
    </w:p>
    <w:p w:rsidR="00E1737F" w:rsidRDefault="00E1737F" w:rsidP="00E1737F">
      <w:pPr>
        <w:spacing w:after="0" w:line="240" w:lineRule="auto"/>
        <w:ind w:left="720" w:hanging="720"/>
        <w:rPr>
          <w:rFonts w:ascii="Times New Roman" w:hAnsi="Times New Roman" w:cs="Times New Roman"/>
          <w:sz w:val="24"/>
          <w:szCs w:val="24"/>
        </w:rPr>
      </w:pPr>
    </w:p>
    <w:p w:rsidR="00E1737F" w:rsidRPr="00921ED7" w:rsidRDefault="00E1737F" w:rsidP="00E1737F">
      <w:pPr>
        <w:spacing w:after="0" w:line="240" w:lineRule="auto"/>
        <w:ind w:left="720" w:hanging="720"/>
        <w:jc w:val="center"/>
        <w:rPr>
          <w:rFonts w:ascii="Times New Roman" w:hAnsi="Times New Roman" w:cs="Times New Roman"/>
          <w:b/>
          <w:sz w:val="24"/>
          <w:szCs w:val="24"/>
        </w:rPr>
      </w:pPr>
      <w:r w:rsidRPr="00921ED7">
        <w:rPr>
          <w:rFonts w:ascii="Times New Roman" w:hAnsi="Times New Roman" w:cs="Times New Roman"/>
          <w:b/>
          <w:sz w:val="24"/>
          <w:szCs w:val="24"/>
        </w:rPr>
        <w:t>Memorandum of Understanding</w:t>
      </w:r>
    </w:p>
    <w:p w:rsidR="00E1737F" w:rsidRDefault="00E1737F" w:rsidP="00E1737F">
      <w:pPr>
        <w:spacing w:after="0" w:line="240" w:lineRule="auto"/>
        <w:ind w:left="720" w:hanging="720"/>
        <w:rPr>
          <w:rFonts w:ascii="Times New Roman" w:hAnsi="Times New Roman" w:cs="Times New Roman"/>
          <w:sz w:val="24"/>
          <w:szCs w:val="24"/>
        </w:rPr>
      </w:pPr>
    </w:p>
    <w:p w:rsidR="00E1737F" w:rsidRDefault="00E1737F" w:rsidP="00E1737F">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This Memorandum of Understanding is entered into, by, and between XXXX, and XXXX.</w:t>
      </w:r>
    </w:p>
    <w:p w:rsidR="00E1737F" w:rsidRDefault="00E1737F" w:rsidP="00E1737F">
      <w:pPr>
        <w:spacing w:after="0" w:line="240" w:lineRule="auto"/>
        <w:ind w:left="720" w:hanging="720"/>
        <w:rPr>
          <w:rFonts w:ascii="Times New Roman" w:hAnsi="Times New Roman" w:cs="Times New Roman"/>
          <w:sz w:val="24"/>
          <w:szCs w:val="24"/>
        </w:rPr>
      </w:pPr>
    </w:p>
    <w:p w:rsidR="00E1737F" w:rsidRDefault="00E1737F" w:rsidP="00E1737F">
      <w:pPr>
        <w:pStyle w:val="ListParagraph"/>
        <w:numPr>
          <w:ilvl w:val="0"/>
          <w:numId w:val="1"/>
        </w:numPr>
        <w:spacing w:after="0" w:line="240" w:lineRule="auto"/>
        <w:rPr>
          <w:rFonts w:ascii="Times New Roman" w:hAnsi="Times New Roman" w:cs="Times New Roman"/>
          <w:sz w:val="24"/>
          <w:szCs w:val="24"/>
        </w:rPr>
      </w:pPr>
      <w:r w:rsidRPr="00921ED7">
        <w:rPr>
          <w:rFonts w:ascii="Times New Roman" w:hAnsi="Times New Roman" w:cs="Times New Roman"/>
          <w:sz w:val="24"/>
          <w:szCs w:val="24"/>
        </w:rPr>
        <w:t xml:space="preserve">History of the Relationship – detail history of relations if application and beneficial for parties.  </w:t>
      </w:r>
    </w:p>
    <w:p w:rsidR="00E1737F" w:rsidRDefault="00E1737F" w:rsidP="00E1737F">
      <w:pPr>
        <w:pStyle w:val="ListParagraph"/>
        <w:spacing w:after="0" w:line="240" w:lineRule="auto"/>
        <w:ind w:left="1440"/>
        <w:rPr>
          <w:rFonts w:ascii="Times New Roman" w:hAnsi="Times New Roman" w:cs="Times New Roman"/>
          <w:sz w:val="24"/>
          <w:szCs w:val="24"/>
        </w:rPr>
      </w:pPr>
    </w:p>
    <w:p w:rsidR="00E1737F" w:rsidRDefault="00E1737F" w:rsidP="00E1737F">
      <w:pPr>
        <w:pStyle w:val="ListParagraph"/>
        <w:numPr>
          <w:ilvl w:val="0"/>
          <w:numId w:val="1"/>
        </w:numPr>
        <w:spacing w:after="0" w:line="240" w:lineRule="auto"/>
        <w:rPr>
          <w:rFonts w:ascii="Times New Roman" w:hAnsi="Times New Roman" w:cs="Times New Roman"/>
          <w:sz w:val="24"/>
          <w:szCs w:val="24"/>
        </w:rPr>
      </w:pPr>
      <w:r w:rsidRPr="00921ED7">
        <w:rPr>
          <w:rFonts w:ascii="Times New Roman" w:hAnsi="Times New Roman" w:cs="Times New Roman"/>
          <w:sz w:val="24"/>
          <w:szCs w:val="24"/>
        </w:rPr>
        <w:t xml:space="preserve">Purpose of the MOU:  detail the purpose of the MOU.  </w:t>
      </w:r>
    </w:p>
    <w:p w:rsidR="00E1737F" w:rsidRPr="005D3C63" w:rsidRDefault="00E1737F" w:rsidP="00E1737F">
      <w:pPr>
        <w:pStyle w:val="ListParagraph"/>
        <w:rPr>
          <w:rFonts w:ascii="Times New Roman" w:hAnsi="Times New Roman" w:cs="Times New Roman"/>
          <w:sz w:val="24"/>
          <w:szCs w:val="24"/>
        </w:rPr>
      </w:pPr>
    </w:p>
    <w:p w:rsidR="00E1737F" w:rsidRPr="005D3C63" w:rsidRDefault="00E1737F" w:rsidP="00E1737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Example:  </w:t>
      </w:r>
      <w:r w:rsidRPr="005D3C63">
        <w:rPr>
          <w:rFonts w:ascii="Times New Roman" w:hAnsi="Times New Roman" w:cs="Times New Roman"/>
          <w:sz w:val="24"/>
          <w:szCs w:val="24"/>
        </w:rPr>
        <w:t>The purpose of this MOU is to support XYZ sexual assault programs’ application for funding for primary prevention programming, continue historical partners</w:t>
      </w:r>
      <w:r>
        <w:rPr>
          <w:rFonts w:ascii="Times New Roman" w:hAnsi="Times New Roman" w:cs="Times New Roman"/>
          <w:sz w:val="24"/>
          <w:szCs w:val="24"/>
        </w:rPr>
        <w:t>hips</w:t>
      </w:r>
      <w:r w:rsidRPr="005D3C63">
        <w:rPr>
          <w:rFonts w:ascii="Times New Roman" w:hAnsi="Times New Roman" w:cs="Times New Roman"/>
          <w:sz w:val="24"/>
          <w:szCs w:val="24"/>
        </w:rPr>
        <w:t xml:space="preserve"> to further primary prevention efforts in ABC county, city, etc., and to show partner support </w:t>
      </w:r>
      <w:r>
        <w:rPr>
          <w:rFonts w:ascii="Times New Roman" w:hAnsi="Times New Roman" w:cs="Times New Roman"/>
          <w:sz w:val="24"/>
          <w:szCs w:val="24"/>
        </w:rPr>
        <w:t>exists to successfully implement the activities.</w:t>
      </w:r>
    </w:p>
    <w:p w:rsidR="00E1737F" w:rsidRDefault="00E1737F" w:rsidP="00E1737F">
      <w:pPr>
        <w:spacing w:after="0" w:line="240" w:lineRule="auto"/>
        <w:ind w:left="1440"/>
        <w:rPr>
          <w:rFonts w:ascii="Times New Roman" w:hAnsi="Times New Roman" w:cs="Times New Roman"/>
          <w:sz w:val="24"/>
          <w:szCs w:val="24"/>
        </w:rPr>
      </w:pPr>
    </w:p>
    <w:p w:rsidR="00E1737F" w:rsidRDefault="00E1737F" w:rsidP="00E173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Roles and Responsibilities:  detail the roles and responsibilities of each entity entering into the agreement.  Example:</w:t>
      </w:r>
    </w:p>
    <w:p w:rsidR="00E1737F" w:rsidRDefault="00E1737F" w:rsidP="00E1737F">
      <w:pPr>
        <w:pStyle w:val="ListParagraph"/>
        <w:spacing w:after="0" w:line="240" w:lineRule="auto"/>
        <w:rPr>
          <w:rFonts w:ascii="Times New Roman" w:hAnsi="Times New Roman" w:cs="Times New Roman"/>
          <w:sz w:val="24"/>
          <w:szCs w:val="24"/>
        </w:rPr>
      </w:pPr>
    </w:p>
    <w:p w:rsidR="00E1737F" w:rsidRPr="005D3C63" w:rsidRDefault="00E1737F" w:rsidP="00E1737F">
      <w:pPr>
        <w:pStyle w:val="ListParagraph"/>
        <w:spacing w:after="0" w:line="240" w:lineRule="auto"/>
        <w:rPr>
          <w:rFonts w:ascii="Times New Roman" w:hAnsi="Times New Roman" w:cs="Times New Roman"/>
          <w:sz w:val="24"/>
          <w:szCs w:val="24"/>
        </w:rPr>
      </w:pPr>
      <w:proofErr w:type="gramStart"/>
      <w:r w:rsidRPr="005D3C63">
        <w:rPr>
          <w:rFonts w:ascii="Times New Roman" w:hAnsi="Times New Roman" w:cs="Times New Roman"/>
          <w:sz w:val="24"/>
          <w:szCs w:val="24"/>
        </w:rPr>
        <w:t>ABC organizations agrees</w:t>
      </w:r>
      <w:proofErr w:type="gramEnd"/>
      <w:r w:rsidRPr="005D3C63">
        <w:rPr>
          <w:rFonts w:ascii="Times New Roman" w:hAnsi="Times New Roman" w:cs="Times New Roman"/>
          <w:sz w:val="24"/>
          <w:szCs w:val="24"/>
        </w:rPr>
        <w:t xml:space="preserve"> to:</w:t>
      </w:r>
    </w:p>
    <w:p w:rsidR="00E1737F" w:rsidRDefault="00E1737F" w:rsidP="00E1737F">
      <w:pPr>
        <w:pStyle w:val="ListParagraph"/>
        <w:numPr>
          <w:ilvl w:val="1"/>
          <w:numId w:val="1"/>
        </w:numPr>
        <w:spacing w:after="0" w:line="240" w:lineRule="auto"/>
        <w:rPr>
          <w:rFonts w:ascii="Times New Roman" w:hAnsi="Times New Roman" w:cs="Times New Roman"/>
          <w:sz w:val="24"/>
          <w:szCs w:val="24"/>
        </w:rPr>
      </w:pPr>
      <w:r w:rsidRPr="005D3C63">
        <w:rPr>
          <w:rFonts w:ascii="Times New Roman" w:hAnsi="Times New Roman" w:cs="Times New Roman"/>
          <w:sz w:val="24"/>
          <w:szCs w:val="24"/>
        </w:rPr>
        <w:t>X time for participa</w:t>
      </w:r>
      <w:r>
        <w:rPr>
          <w:rFonts w:ascii="Times New Roman" w:hAnsi="Times New Roman" w:cs="Times New Roman"/>
          <w:sz w:val="24"/>
          <w:szCs w:val="24"/>
        </w:rPr>
        <w:t>nts</w:t>
      </w:r>
      <w:r w:rsidRPr="005D3C63">
        <w:rPr>
          <w:rFonts w:ascii="Times New Roman" w:hAnsi="Times New Roman" w:cs="Times New Roman"/>
          <w:sz w:val="24"/>
          <w:szCs w:val="24"/>
        </w:rPr>
        <w:t xml:space="preserve"> to complete the program (sufficient dosage)</w:t>
      </w:r>
    </w:p>
    <w:p w:rsidR="00E1737F" w:rsidRPr="005D3C63" w:rsidRDefault="00E1737F" w:rsidP="00E1737F">
      <w:pPr>
        <w:pStyle w:val="ListParagraph"/>
        <w:numPr>
          <w:ilvl w:val="1"/>
          <w:numId w:val="1"/>
        </w:numPr>
        <w:spacing w:after="0" w:line="240" w:lineRule="auto"/>
        <w:rPr>
          <w:rFonts w:ascii="Times New Roman" w:hAnsi="Times New Roman" w:cs="Times New Roman"/>
          <w:sz w:val="24"/>
          <w:szCs w:val="24"/>
        </w:rPr>
      </w:pPr>
      <w:r w:rsidRPr="005D3C63">
        <w:rPr>
          <w:rFonts w:ascii="Times New Roman" w:hAnsi="Times New Roman" w:cs="Times New Roman"/>
          <w:sz w:val="24"/>
          <w:szCs w:val="24"/>
        </w:rPr>
        <w:t>X space for programming to take place</w:t>
      </w:r>
      <w:r>
        <w:rPr>
          <w:rFonts w:ascii="Times New Roman" w:hAnsi="Times New Roman" w:cs="Times New Roman"/>
          <w:sz w:val="24"/>
          <w:szCs w:val="24"/>
        </w:rPr>
        <w:t xml:space="preserve"> (this is for the organization where the primary prevention programming will be implemented – e.g. school, community organization, etc.).</w:t>
      </w:r>
    </w:p>
    <w:p w:rsidR="00E1737F" w:rsidRPr="005D3C63" w:rsidRDefault="00E1737F" w:rsidP="00E1737F">
      <w:pPr>
        <w:spacing w:after="0" w:line="240" w:lineRule="auto"/>
        <w:ind w:left="1440"/>
        <w:rPr>
          <w:rFonts w:ascii="Times New Roman" w:hAnsi="Times New Roman" w:cs="Times New Roman"/>
          <w:sz w:val="24"/>
          <w:szCs w:val="24"/>
        </w:rPr>
      </w:pPr>
    </w:p>
    <w:p w:rsidR="00E1737F" w:rsidRPr="005D3C63" w:rsidRDefault="00E1737F" w:rsidP="00E1737F">
      <w:pPr>
        <w:spacing w:after="0" w:line="240" w:lineRule="auto"/>
        <w:ind w:firstLine="720"/>
        <w:rPr>
          <w:rFonts w:ascii="Times New Roman" w:hAnsi="Times New Roman" w:cs="Times New Roman"/>
          <w:sz w:val="24"/>
          <w:szCs w:val="24"/>
        </w:rPr>
      </w:pPr>
      <w:r w:rsidRPr="005D3C63">
        <w:rPr>
          <w:rFonts w:ascii="Times New Roman" w:hAnsi="Times New Roman" w:cs="Times New Roman"/>
          <w:sz w:val="24"/>
          <w:szCs w:val="24"/>
        </w:rPr>
        <w:t>DCE sexual assault program agrees to</w:t>
      </w:r>
      <w:r>
        <w:rPr>
          <w:rFonts w:ascii="Times New Roman" w:hAnsi="Times New Roman" w:cs="Times New Roman"/>
          <w:sz w:val="24"/>
          <w:szCs w:val="24"/>
        </w:rPr>
        <w:t>:</w:t>
      </w:r>
    </w:p>
    <w:p w:rsidR="00E1737F" w:rsidRDefault="00E1737F" w:rsidP="00E1737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Provide programming over X time for participants (sufficient dosage)</w:t>
      </w:r>
    </w:p>
    <w:p w:rsidR="00E1737F" w:rsidRDefault="00E1737F" w:rsidP="00E1737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Other commitments from the sexual assault program to ensure successful implementation.</w:t>
      </w:r>
    </w:p>
    <w:p w:rsidR="00E1737F" w:rsidRPr="005D3C63" w:rsidRDefault="00E1737F" w:rsidP="00E1737F">
      <w:pPr>
        <w:pStyle w:val="ListParagraph"/>
        <w:spacing w:after="0" w:line="240" w:lineRule="auto"/>
        <w:ind w:left="2160"/>
        <w:rPr>
          <w:rFonts w:ascii="Times New Roman" w:hAnsi="Times New Roman" w:cs="Times New Roman"/>
          <w:sz w:val="24"/>
          <w:szCs w:val="24"/>
        </w:rPr>
      </w:pPr>
    </w:p>
    <w:p w:rsidR="00E1737F" w:rsidRDefault="00E1737F" w:rsidP="00E173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Term of the MOU</w:t>
      </w:r>
    </w:p>
    <w:p w:rsidR="00E1737F" w:rsidRPr="005D3C63" w:rsidRDefault="00E1737F" w:rsidP="00E1737F">
      <w:pPr>
        <w:spacing w:after="0" w:line="240" w:lineRule="auto"/>
        <w:ind w:firstLine="720"/>
        <w:rPr>
          <w:rFonts w:ascii="Times New Roman" w:hAnsi="Times New Roman" w:cs="Times New Roman"/>
          <w:sz w:val="24"/>
          <w:szCs w:val="24"/>
        </w:rPr>
      </w:pPr>
      <w:r w:rsidRPr="005D3C63">
        <w:rPr>
          <w:rFonts w:ascii="Times New Roman" w:hAnsi="Times New Roman" w:cs="Times New Roman"/>
          <w:sz w:val="24"/>
          <w:szCs w:val="24"/>
        </w:rPr>
        <w:t xml:space="preserve">The MOU begins on the first day of XXX, and ends on the XXXX day of.  </w:t>
      </w:r>
    </w:p>
    <w:p w:rsidR="00E1737F" w:rsidRDefault="00E1737F" w:rsidP="00E1737F">
      <w:pPr>
        <w:pStyle w:val="ListParagraph"/>
        <w:spacing w:after="0" w:line="240" w:lineRule="auto"/>
        <w:ind w:left="1440"/>
        <w:rPr>
          <w:rFonts w:ascii="Times New Roman" w:hAnsi="Times New Roman" w:cs="Times New Roman"/>
          <w:sz w:val="24"/>
          <w:szCs w:val="24"/>
        </w:rPr>
      </w:pPr>
    </w:p>
    <w:p w:rsidR="00E1737F" w:rsidRDefault="00E1737F" w:rsidP="00E173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Primary Contacts:</w:t>
      </w:r>
    </w:p>
    <w:p w:rsidR="00E1737F" w:rsidRDefault="00E1737F" w:rsidP="00E1737F">
      <w:pPr>
        <w:pStyle w:val="ListParagraph"/>
        <w:numPr>
          <w:ilvl w:val="1"/>
          <w:numId w:val="1"/>
        </w:numPr>
        <w:spacing w:after="0" w:line="240" w:lineRule="auto"/>
        <w:rPr>
          <w:rFonts w:ascii="Times New Roman" w:hAnsi="Times New Roman" w:cs="Times New Roman"/>
          <w:sz w:val="24"/>
          <w:szCs w:val="24"/>
        </w:rPr>
      </w:pPr>
      <w:r w:rsidRPr="005D3C63">
        <w:rPr>
          <w:rFonts w:ascii="Times New Roman" w:hAnsi="Times New Roman" w:cs="Times New Roman"/>
          <w:sz w:val="24"/>
          <w:szCs w:val="24"/>
        </w:rPr>
        <w:t>For XXX:</w:t>
      </w:r>
    </w:p>
    <w:p w:rsidR="00E1737F" w:rsidRDefault="00E1737F" w:rsidP="00E1737F">
      <w:pPr>
        <w:pStyle w:val="ListParagraph"/>
        <w:numPr>
          <w:ilvl w:val="1"/>
          <w:numId w:val="1"/>
        </w:numPr>
        <w:spacing w:after="0" w:line="240" w:lineRule="auto"/>
        <w:rPr>
          <w:rFonts w:ascii="Times New Roman" w:hAnsi="Times New Roman" w:cs="Times New Roman"/>
          <w:sz w:val="24"/>
          <w:szCs w:val="24"/>
        </w:rPr>
      </w:pPr>
      <w:r w:rsidRPr="005D3C63">
        <w:rPr>
          <w:rFonts w:ascii="Times New Roman" w:hAnsi="Times New Roman" w:cs="Times New Roman"/>
          <w:sz w:val="24"/>
          <w:szCs w:val="24"/>
        </w:rPr>
        <w:t>For XXX:</w:t>
      </w:r>
    </w:p>
    <w:p w:rsidR="00E1737F" w:rsidRDefault="00E1737F" w:rsidP="00E1737F">
      <w:pPr>
        <w:spacing w:after="0" w:line="240" w:lineRule="auto"/>
        <w:rPr>
          <w:rFonts w:ascii="Times New Roman" w:hAnsi="Times New Roman" w:cs="Times New Roman"/>
          <w:sz w:val="24"/>
          <w:szCs w:val="24"/>
        </w:rPr>
      </w:pPr>
    </w:p>
    <w:p w:rsidR="00E1737F" w:rsidRDefault="00E1737F" w:rsidP="00E1737F">
      <w:pPr>
        <w:spacing w:after="0" w:line="240" w:lineRule="auto"/>
        <w:rPr>
          <w:rFonts w:ascii="Times New Roman" w:hAnsi="Times New Roman" w:cs="Times New Roman"/>
          <w:sz w:val="24"/>
          <w:szCs w:val="24"/>
        </w:rPr>
      </w:pPr>
      <w:r>
        <w:rPr>
          <w:rFonts w:ascii="Times New Roman" w:hAnsi="Times New Roman" w:cs="Times New Roman"/>
          <w:sz w:val="24"/>
          <w:szCs w:val="24"/>
        </w:rPr>
        <w:t>Signatures (for each entity signing):</w:t>
      </w:r>
    </w:p>
    <w:p w:rsidR="00E1737F" w:rsidRDefault="00E1737F" w:rsidP="00E1737F">
      <w:pPr>
        <w:spacing w:after="0" w:line="240" w:lineRule="auto"/>
        <w:rPr>
          <w:rFonts w:ascii="Times New Roman" w:hAnsi="Times New Roman" w:cs="Times New Roman"/>
          <w:sz w:val="24"/>
          <w:szCs w:val="24"/>
        </w:rPr>
      </w:pPr>
    </w:p>
    <w:p w:rsidR="00E1737F" w:rsidRDefault="00E1737F" w:rsidP="00E1737F">
      <w:pPr>
        <w:spacing w:after="0" w:line="240" w:lineRule="auto"/>
        <w:rPr>
          <w:rFonts w:ascii="Times New Roman" w:hAnsi="Times New Roman" w:cs="Times New Roman"/>
          <w:sz w:val="24"/>
          <w:szCs w:val="24"/>
        </w:rPr>
      </w:pPr>
      <w:r>
        <w:rPr>
          <w:rFonts w:ascii="Times New Roman" w:hAnsi="Times New Roman" w:cs="Times New Roman"/>
          <w:sz w:val="24"/>
          <w:szCs w:val="24"/>
        </w:rPr>
        <w:t>Entity Name:</w:t>
      </w:r>
    </w:p>
    <w:p w:rsidR="00E1737F" w:rsidRDefault="00E1737F" w:rsidP="00E1737F">
      <w:pPr>
        <w:spacing w:after="0" w:line="240" w:lineRule="auto"/>
        <w:rPr>
          <w:rFonts w:ascii="Times New Roman" w:hAnsi="Times New Roman" w:cs="Times New Roman"/>
          <w:sz w:val="24"/>
          <w:szCs w:val="24"/>
        </w:rPr>
      </w:pPr>
    </w:p>
    <w:p w:rsidR="00E1737F" w:rsidRDefault="00E1737F" w:rsidP="00E1737F">
      <w:pPr>
        <w:spacing w:after="0" w:line="240" w:lineRule="auto"/>
        <w:rPr>
          <w:rFonts w:ascii="Times New Roman" w:hAnsi="Times New Roman" w:cs="Times New Roman"/>
          <w:sz w:val="24"/>
          <w:szCs w:val="24"/>
        </w:rPr>
      </w:pPr>
      <w:r>
        <w:rPr>
          <w:rFonts w:ascii="Times New Roman" w:hAnsi="Times New Roman" w:cs="Times New Roman"/>
          <w:sz w:val="24"/>
          <w:szCs w:val="24"/>
        </w:rPr>
        <w:t>Printed Name and Title of Signer:</w:t>
      </w:r>
    </w:p>
    <w:p w:rsidR="00E1737F" w:rsidRDefault="00E1737F" w:rsidP="00E1737F">
      <w:pPr>
        <w:spacing w:after="0" w:line="240" w:lineRule="auto"/>
        <w:rPr>
          <w:rFonts w:ascii="Times New Roman" w:hAnsi="Times New Roman" w:cs="Times New Roman"/>
          <w:sz w:val="24"/>
          <w:szCs w:val="24"/>
        </w:rPr>
      </w:pPr>
    </w:p>
    <w:p w:rsidR="00E1737F" w:rsidRDefault="00E1737F" w:rsidP="00E1737F">
      <w:pPr>
        <w:spacing w:after="0" w:line="240" w:lineRule="auto"/>
        <w:rPr>
          <w:rFonts w:ascii="Times New Roman" w:hAnsi="Times New Roman" w:cs="Times New Roman"/>
          <w:sz w:val="24"/>
          <w:szCs w:val="24"/>
        </w:rPr>
      </w:pPr>
      <w:r>
        <w:rPr>
          <w:rFonts w:ascii="Times New Roman" w:hAnsi="Times New Roman" w:cs="Times New Roman"/>
          <w:sz w:val="24"/>
          <w:szCs w:val="24"/>
        </w:rPr>
        <w:t>Signature of Signer:</w:t>
      </w:r>
    </w:p>
    <w:p w:rsidR="00E1737F" w:rsidRDefault="00E1737F" w:rsidP="00E1737F">
      <w:pPr>
        <w:spacing w:after="0" w:line="240" w:lineRule="auto"/>
        <w:rPr>
          <w:rFonts w:ascii="Times New Roman" w:hAnsi="Times New Roman" w:cs="Times New Roman"/>
          <w:sz w:val="24"/>
          <w:szCs w:val="24"/>
        </w:rPr>
      </w:pPr>
    </w:p>
    <w:p w:rsidR="00E1737F" w:rsidRPr="00921ED7" w:rsidRDefault="00E1737F" w:rsidP="00E1737F">
      <w:pPr>
        <w:spacing w:after="0" w:line="240" w:lineRule="auto"/>
        <w:rPr>
          <w:rFonts w:ascii="Times New Roman" w:hAnsi="Times New Roman" w:cs="Times New Roman"/>
          <w:sz w:val="24"/>
          <w:szCs w:val="24"/>
        </w:rPr>
      </w:pPr>
      <w:r>
        <w:rPr>
          <w:rFonts w:ascii="Times New Roman" w:hAnsi="Times New Roman" w:cs="Times New Roman"/>
          <w:sz w:val="24"/>
          <w:szCs w:val="24"/>
        </w:rPr>
        <w:t>Date Signed:</w:t>
      </w:r>
    </w:p>
    <w:sectPr w:rsidR="00E1737F" w:rsidRPr="00921ED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65" w:rsidRDefault="006A4665" w:rsidP="000704BD">
      <w:pPr>
        <w:spacing w:after="0" w:line="240" w:lineRule="auto"/>
      </w:pPr>
      <w:r>
        <w:separator/>
      </w:r>
    </w:p>
  </w:endnote>
  <w:endnote w:type="continuationSeparator" w:id="0">
    <w:p w:rsidR="006A4665" w:rsidRDefault="006A4665" w:rsidP="0007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969544"/>
      <w:docPartObj>
        <w:docPartGallery w:val="Page Numbers (Bottom of Page)"/>
        <w:docPartUnique/>
      </w:docPartObj>
    </w:sdtPr>
    <w:sdtEndPr>
      <w:rPr>
        <w:noProof/>
      </w:rPr>
    </w:sdtEndPr>
    <w:sdtContent>
      <w:p w:rsidR="00057E43" w:rsidRDefault="001418EA">
        <w:pPr>
          <w:pStyle w:val="Footer"/>
          <w:jc w:val="center"/>
        </w:pPr>
        <w:r>
          <w:fldChar w:fldCharType="begin"/>
        </w:r>
        <w:r>
          <w:instrText xml:space="preserve"> PAGE   \* MERGEFORMAT </w:instrText>
        </w:r>
        <w:r>
          <w:fldChar w:fldCharType="separate"/>
        </w:r>
        <w:r w:rsidR="00BC2946">
          <w:rPr>
            <w:noProof/>
          </w:rPr>
          <w:t>1</w:t>
        </w:r>
        <w:r>
          <w:rPr>
            <w:noProof/>
          </w:rPr>
          <w:fldChar w:fldCharType="end"/>
        </w:r>
      </w:p>
    </w:sdtContent>
  </w:sdt>
  <w:p w:rsidR="00057E43" w:rsidRDefault="006A46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65" w:rsidRDefault="006A4665" w:rsidP="000704BD">
      <w:pPr>
        <w:spacing w:after="0" w:line="240" w:lineRule="auto"/>
      </w:pPr>
      <w:r>
        <w:separator/>
      </w:r>
    </w:p>
  </w:footnote>
  <w:footnote w:type="continuationSeparator" w:id="0">
    <w:p w:rsidR="006A4665" w:rsidRDefault="006A4665" w:rsidP="000704BD">
      <w:pPr>
        <w:spacing w:after="0" w:line="240" w:lineRule="auto"/>
      </w:pPr>
      <w:r>
        <w:continuationSeparator/>
      </w:r>
    </w:p>
  </w:footnote>
  <w:footnote w:id="1">
    <w:p w:rsidR="000704BD" w:rsidRDefault="000704BD" w:rsidP="000704BD">
      <w:pPr>
        <w:pStyle w:val="FootnoteText"/>
      </w:pPr>
      <w:r>
        <w:rPr>
          <w:rStyle w:val="FootnoteReference"/>
        </w:rPr>
        <w:footnoteRef/>
      </w:r>
      <w:r>
        <w:t xml:space="preserve"> Instances of collective youth leadership means a group of youth taking action related to risk and protective factors for sexual violence. Activities include those related to education, informing policy, events, or media.  Some examples include, but are not limited to those listed in the checklist above.  See CDC’s Implementation of Anti-Lobbying Provisions (June 25, 2012) which includes Additional Requirements 12 (AR)-12.</w:t>
      </w:r>
    </w:p>
  </w:footnote>
  <w:footnote w:id="2">
    <w:p w:rsidR="000704BD" w:rsidRDefault="000704BD" w:rsidP="000704BD">
      <w:pPr>
        <w:pStyle w:val="FootnoteText"/>
      </w:pPr>
      <w:r>
        <w:rPr>
          <w:rStyle w:val="FootnoteReference"/>
        </w:rPr>
        <w:footnoteRef/>
      </w:r>
      <w:r>
        <w:t xml:space="preserve"> See 2 CRF (Code of Federal Regulations) 200.442 for restrictions on fund raising.</w:t>
      </w:r>
    </w:p>
  </w:footnote>
  <w:footnote w:id="3">
    <w:p w:rsidR="000704BD" w:rsidRDefault="000704BD" w:rsidP="000704BD">
      <w:pPr>
        <w:pStyle w:val="FootnoteText"/>
      </w:pPr>
      <w:r>
        <w:rPr>
          <w:rStyle w:val="FootnoteReference"/>
        </w:rPr>
        <w:footnoteRef/>
      </w:r>
      <w:r>
        <w:t xml:space="preserve"> The group completing the initiative will not be reported on the organization’s performance report; however the funder may request this information.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2392"/>
    <w:multiLevelType w:val="hybridMultilevel"/>
    <w:tmpl w:val="84380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DDD3AA8"/>
    <w:multiLevelType w:val="hybridMultilevel"/>
    <w:tmpl w:val="5C00F7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693D1E3D"/>
    <w:multiLevelType w:val="hybridMultilevel"/>
    <w:tmpl w:val="4E627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095126"/>
    <w:multiLevelType w:val="hybridMultilevel"/>
    <w:tmpl w:val="ECB8D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7F"/>
    <w:rsid w:val="00002601"/>
    <w:rsid w:val="00010295"/>
    <w:rsid w:val="0001053D"/>
    <w:rsid w:val="000122A1"/>
    <w:rsid w:val="00014E48"/>
    <w:rsid w:val="0001503A"/>
    <w:rsid w:val="00016EA5"/>
    <w:rsid w:val="00017DC4"/>
    <w:rsid w:val="000224C2"/>
    <w:rsid w:val="000226AC"/>
    <w:rsid w:val="00023F3F"/>
    <w:rsid w:val="00024238"/>
    <w:rsid w:val="000258D9"/>
    <w:rsid w:val="00025BCD"/>
    <w:rsid w:val="00025F28"/>
    <w:rsid w:val="0002648C"/>
    <w:rsid w:val="00027497"/>
    <w:rsid w:val="00030A20"/>
    <w:rsid w:val="00031AFB"/>
    <w:rsid w:val="000332C5"/>
    <w:rsid w:val="00033CAA"/>
    <w:rsid w:val="000348FE"/>
    <w:rsid w:val="00035439"/>
    <w:rsid w:val="00035E63"/>
    <w:rsid w:val="00036235"/>
    <w:rsid w:val="00037EE2"/>
    <w:rsid w:val="00041820"/>
    <w:rsid w:val="00041CE9"/>
    <w:rsid w:val="00041DD9"/>
    <w:rsid w:val="000428A0"/>
    <w:rsid w:val="00043A06"/>
    <w:rsid w:val="00043FD5"/>
    <w:rsid w:val="0004407A"/>
    <w:rsid w:val="000453F7"/>
    <w:rsid w:val="000465F5"/>
    <w:rsid w:val="00046891"/>
    <w:rsid w:val="000501E1"/>
    <w:rsid w:val="000506E1"/>
    <w:rsid w:val="0005074B"/>
    <w:rsid w:val="00050B8B"/>
    <w:rsid w:val="00053127"/>
    <w:rsid w:val="0005361F"/>
    <w:rsid w:val="000549C3"/>
    <w:rsid w:val="00055511"/>
    <w:rsid w:val="00056172"/>
    <w:rsid w:val="000568D3"/>
    <w:rsid w:val="0006122A"/>
    <w:rsid w:val="00061243"/>
    <w:rsid w:val="00061E88"/>
    <w:rsid w:val="000629EE"/>
    <w:rsid w:val="00062CFF"/>
    <w:rsid w:val="000641D5"/>
    <w:rsid w:val="00064C33"/>
    <w:rsid w:val="00066CC7"/>
    <w:rsid w:val="00067CD3"/>
    <w:rsid w:val="00067EAA"/>
    <w:rsid w:val="000701E3"/>
    <w:rsid w:val="000704BD"/>
    <w:rsid w:val="00070B76"/>
    <w:rsid w:val="00070C5A"/>
    <w:rsid w:val="00076E8D"/>
    <w:rsid w:val="00080D2A"/>
    <w:rsid w:val="00081AD4"/>
    <w:rsid w:val="00081D43"/>
    <w:rsid w:val="00082F60"/>
    <w:rsid w:val="0008306F"/>
    <w:rsid w:val="00083D94"/>
    <w:rsid w:val="0008465E"/>
    <w:rsid w:val="00085103"/>
    <w:rsid w:val="000866C2"/>
    <w:rsid w:val="00086767"/>
    <w:rsid w:val="0008699A"/>
    <w:rsid w:val="00087196"/>
    <w:rsid w:val="00087BEA"/>
    <w:rsid w:val="00087EBB"/>
    <w:rsid w:val="00087F99"/>
    <w:rsid w:val="00090069"/>
    <w:rsid w:val="00091B31"/>
    <w:rsid w:val="00093F37"/>
    <w:rsid w:val="0009462B"/>
    <w:rsid w:val="00094825"/>
    <w:rsid w:val="00096510"/>
    <w:rsid w:val="0009656E"/>
    <w:rsid w:val="000967FC"/>
    <w:rsid w:val="0009797B"/>
    <w:rsid w:val="00097B1C"/>
    <w:rsid w:val="00097D5B"/>
    <w:rsid w:val="000A1C3E"/>
    <w:rsid w:val="000A4C73"/>
    <w:rsid w:val="000A63CC"/>
    <w:rsid w:val="000A650A"/>
    <w:rsid w:val="000A6A9B"/>
    <w:rsid w:val="000A74BD"/>
    <w:rsid w:val="000A78E7"/>
    <w:rsid w:val="000A7E26"/>
    <w:rsid w:val="000B0456"/>
    <w:rsid w:val="000B3488"/>
    <w:rsid w:val="000B40A2"/>
    <w:rsid w:val="000B4171"/>
    <w:rsid w:val="000B49E1"/>
    <w:rsid w:val="000B5861"/>
    <w:rsid w:val="000C0863"/>
    <w:rsid w:val="000C2F35"/>
    <w:rsid w:val="000C4B13"/>
    <w:rsid w:val="000C52F6"/>
    <w:rsid w:val="000C5511"/>
    <w:rsid w:val="000C6E49"/>
    <w:rsid w:val="000D1258"/>
    <w:rsid w:val="000D1FDF"/>
    <w:rsid w:val="000D240B"/>
    <w:rsid w:val="000D6487"/>
    <w:rsid w:val="000D68E1"/>
    <w:rsid w:val="000D7D0F"/>
    <w:rsid w:val="000E069A"/>
    <w:rsid w:val="000E2C95"/>
    <w:rsid w:val="000E3428"/>
    <w:rsid w:val="000E3DCA"/>
    <w:rsid w:val="000E4A7E"/>
    <w:rsid w:val="000E4C5B"/>
    <w:rsid w:val="000E5236"/>
    <w:rsid w:val="000F080B"/>
    <w:rsid w:val="000F2F7A"/>
    <w:rsid w:val="000F304D"/>
    <w:rsid w:val="000F40E9"/>
    <w:rsid w:val="000F52CD"/>
    <w:rsid w:val="000F5D36"/>
    <w:rsid w:val="000F6489"/>
    <w:rsid w:val="000F64B5"/>
    <w:rsid w:val="000F6BCD"/>
    <w:rsid w:val="000F777E"/>
    <w:rsid w:val="00100ACC"/>
    <w:rsid w:val="00100DD1"/>
    <w:rsid w:val="00101312"/>
    <w:rsid w:val="00101474"/>
    <w:rsid w:val="0010191B"/>
    <w:rsid w:val="001030E5"/>
    <w:rsid w:val="001035EA"/>
    <w:rsid w:val="00103662"/>
    <w:rsid w:val="001039E3"/>
    <w:rsid w:val="00104924"/>
    <w:rsid w:val="00104AA2"/>
    <w:rsid w:val="0010589B"/>
    <w:rsid w:val="00105C96"/>
    <w:rsid w:val="00105D7B"/>
    <w:rsid w:val="00106D64"/>
    <w:rsid w:val="00107761"/>
    <w:rsid w:val="00107A5F"/>
    <w:rsid w:val="00107FA4"/>
    <w:rsid w:val="00110581"/>
    <w:rsid w:val="001115B6"/>
    <w:rsid w:val="00111B8F"/>
    <w:rsid w:val="0011261A"/>
    <w:rsid w:val="00112BF0"/>
    <w:rsid w:val="001144A6"/>
    <w:rsid w:val="001144C7"/>
    <w:rsid w:val="00114BE1"/>
    <w:rsid w:val="00116275"/>
    <w:rsid w:val="00116C1D"/>
    <w:rsid w:val="00120852"/>
    <w:rsid w:val="0012120F"/>
    <w:rsid w:val="001227A1"/>
    <w:rsid w:val="001237FF"/>
    <w:rsid w:val="00124868"/>
    <w:rsid w:val="00124A40"/>
    <w:rsid w:val="00127503"/>
    <w:rsid w:val="00131049"/>
    <w:rsid w:val="00131230"/>
    <w:rsid w:val="00131FE0"/>
    <w:rsid w:val="00132690"/>
    <w:rsid w:val="00133588"/>
    <w:rsid w:val="001347A1"/>
    <w:rsid w:val="001374B1"/>
    <w:rsid w:val="001414A8"/>
    <w:rsid w:val="001415C6"/>
    <w:rsid w:val="00141614"/>
    <w:rsid w:val="001418EA"/>
    <w:rsid w:val="001420BC"/>
    <w:rsid w:val="00145A3B"/>
    <w:rsid w:val="00145E0A"/>
    <w:rsid w:val="001469AB"/>
    <w:rsid w:val="00147A80"/>
    <w:rsid w:val="001502EE"/>
    <w:rsid w:val="00150BD2"/>
    <w:rsid w:val="00152D9D"/>
    <w:rsid w:val="001531D5"/>
    <w:rsid w:val="00154699"/>
    <w:rsid w:val="001549E6"/>
    <w:rsid w:val="00155574"/>
    <w:rsid w:val="00155603"/>
    <w:rsid w:val="00155657"/>
    <w:rsid w:val="00155956"/>
    <w:rsid w:val="0015774D"/>
    <w:rsid w:val="001577AD"/>
    <w:rsid w:val="00160507"/>
    <w:rsid w:val="0016223A"/>
    <w:rsid w:val="00163880"/>
    <w:rsid w:val="00165F8F"/>
    <w:rsid w:val="00170C9B"/>
    <w:rsid w:val="00171622"/>
    <w:rsid w:val="00171DE4"/>
    <w:rsid w:val="001744A0"/>
    <w:rsid w:val="0017571F"/>
    <w:rsid w:val="001758B2"/>
    <w:rsid w:val="00176E11"/>
    <w:rsid w:val="00180E23"/>
    <w:rsid w:val="00182EF7"/>
    <w:rsid w:val="001832EB"/>
    <w:rsid w:val="00183877"/>
    <w:rsid w:val="00183907"/>
    <w:rsid w:val="00184A1D"/>
    <w:rsid w:val="00184FED"/>
    <w:rsid w:val="00185A6A"/>
    <w:rsid w:val="001872D4"/>
    <w:rsid w:val="00187860"/>
    <w:rsid w:val="00187BCC"/>
    <w:rsid w:val="00190158"/>
    <w:rsid w:val="00190D96"/>
    <w:rsid w:val="00191480"/>
    <w:rsid w:val="00191636"/>
    <w:rsid w:val="00191E60"/>
    <w:rsid w:val="00192645"/>
    <w:rsid w:val="00192860"/>
    <w:rsid w:val="00193606"/>
    <w:rsid w:val="0019402B"/>
    <w:rsid w:val="00196925"/>
    <w:rsid w:val="00197A9A"/>
    <w:rsid w:val="001A4E7C"/>
    <w:rsid w:val="001A6C73"/>
    <w:rsid w:val="001A725C"/>
    <w:rsid w:val="001A76F5"/>
    <w:rsid w:val="001B077B"/>
    <w:rsid w:val="001B0C0A"/>
    <w:rsid w:val="001B0D61"/>
    <w:rsid w:val="001B0DA7"/>
    <w:rsid w:val="001B130A"/>
    <w:rsid w:val="001B1900"/>
    <w:rsid w:val="001B1F2E"/>
    <w:rsid w:val="001B2575"/>
    <w:rsid w:val="001B2E4E"/>
    <w:rsid w:val="001B3320"/>
    <w:rsid w:val="001B37F3"/>
    <w:rsid w:val="001B59B9"/>
    <w:rsid w:val="001B5E62"/>
    <w:rsid w:val="001B5F05"/>
    <w:rsid w:val="001B68DF"/>
    <w:rsid w:val="001B71A3"/>
    <w:rsid w:val="001C0867"/>
    <w:rsid w:val="001C17F9"/>
    <w:rsid w:val="001C340F"/>
    <w:rsid w:val="001C3713"/>
    <w:rsid w:val="001C54F5"/>
    <w:rsid w:val="001C607B"/>
    <w:rsid w:val="001C6533"/>
    <w:rsid w:val="001C667C"/>
    <w:rsid w:val="001C6E07"/>
    <w:rsid w:val="001C7013"/>
    <w:rsid w:val="001C75FD"/>
    <w:rsid w:val="001C7F92"/>
    <w:rsid w:val="001D0A93"/>
    <w:rsid w:val="001D0C59"/>
    <w:rsid w:val="001D0EBF"/>
    <w:rsid w:val="001D1ECA"/>
    <w:rsid w:val="001D200E"/>
    <w:rsid w:val="001D2822"/>
    <w:rsid w:val="001D2F09"/>
    <w:rsid w:val="001D5786"/>
    <w:rsid w:val="001D57A3"/>
    <w:rsid w:val="001D5B2F"/>
    <w:rsid w:val="001D6270"/>
    <w:rsid w:val="001D768F"/>
    <w:rsid w:val="001D79B9"/>
    <w:rsid w:val="001D7C58"/>
    <w:rsid w:val="001D7F94"/>
    <w:rsid w:val="001E07B2"/>
    <w:rsid w:val="001E1166"/>
    <w:rsid w:val="001E19B4"/>
    <w:rsid w:val="001E3BB7"/>
    <w:rsid w:val="001E479B"/>
    <w:rsid w:val="001E5355"/>
    <w:rsid w:val="001E5A9A"/>
    <w:rsid w:val="001F0E72"/>
    <w:rsid w:val="001F1314"/>
    <w:rsid w:val="001F1A41"/>
    <w:rsid w:val="001F2144"/>
    <w:rsid w:val="001F3155"/>
    <w:rsid w:val="001F4C79"/>
    <w:rsid w:val="001F5608"/>
    <w:rsid w:val="001F56FD"/>
    <w:rsid w:val="001F5EB0"/>
    <w:rsid w:val="001F6CB0"/>
    <w:rsid w:val="002001BD"/>
    <w:rsid w:val="00201DF3"/>
    <w:rsid w:val="00201FD0"/>
    <w:rsid w:val="00201FF8"/>
    <w:rsid w:val="002021A8"/>
    <w:rsid w:val="0020417E"/>
    <w:rsid w:val="002041E5"/>
    <w:rsid w:val="00207D2F"/>
    <w:rsid w:val="00207E66"/>
    <w:rsid w:val="002101A9"/>
    <w:rsid w:val="00210361"/>
    <w:rsid w:val="0021230A"/>
    <w:rsid w:val="0021243B"/>
    <w:rsid w:val="0021285C"/>
    <w:rsid w:val="002134C7"/>
    <w:rsid w:val="002136FD"/>
    <w:rsid w:val="00216436"/>
    <w:rsid w:val="0021662E"/>
    <w:rsid w:val="00217B49"/>
    <w:rsid w:val="0022126A"/>
    <w:rsid w:val="002212A8"/>
    <w:rsid w:val="00221DFF"/>
    <w:rsid w:val="00222F62"/>
    <w:rsid w:val="00223AC8"/>
    <w:rsid w:val="002245EF"/>
    <w:rsid w:val="0022522A"/>
    <w:rsid w:val="002259BB"/>
    <w:rsid w:val="00230677"/>
    <w:rsid w:val="00230ABE"/>
    <w:rsid w:val="00231CDD"/>
    <w:rsid w:val="00232526"/>
    <w:rsid w:val="002333D6"/>
    <w:rsid w:val="00233CF9"/>
    <w:rsid w:val="0023460A"/>
    <w:rsid w:val="002350C2"/>
    <w:rsid w:val="002361C6"/>
    <w:rsid w:val="00236F12"/>
    <w:rsid w:val="00237D5D"/>
    <w:rsid w:val="00240AA8"/>
    <w:rsid w:val="00240C87"/>
    <w:rsid w:val="00242500"/>
    <w:rsid w:val="00242EEB"/>
    <w:rsid w:val="002439C5"/>
    <w:rsid w:val="00246868"/>
    <w:rsid w:val="00246ABA"/>
    <w:rsid w:val="002504EE"/>
    <w:rsid w:val="00251C55"/>
    <w:rsid w:val="00252543"/>
    <w:rsid w:val="00253312"/>
    <w:rsid w:val="00253CD0"/>
    <w:rsid w:val="0025502B"/>
    <w:rsid w:val="00257369"/>
    <w:rsid w:val="00260C7F"/>
    <w:rsid w:val="002622EF"/>
    <w:rsid w:val="002628EB"/>
    <w:rsid w:val="00265460"/>
    <w:rsid w:val="002654A4"/>
    <w:rsid w:val="00265C04"/>
    <w:rsid w:val="00266531"/>
    <w:rsid w:val="002674D0"/>
    <w:rsid w:val="00270445"/>
    <w:rsid w:val="00274072"/>
    <w:rsid w:val="00274454"/>
    <w:rsid w:val="00274E58"/>
    <w:rsid w:val="00274FA2"/>
    <w:rsid w:val="00275777"/>
    <w:rsid w:val="00276A0C"/>
    <w:rsid w:val="002777D8"/>
    <w:rsid w:val="002809DE"/>
    <w:rsid w:val="00281200"/>
    <w:rsid w:val="00282012"/>
    <w:rsid w:val="00283CA3"/>
    <w:rsid w:val="00286145"/>
    <w:rsid w:val="00286151"/>
    <w:rsid w:val="00290E6B"/>
    <w:rsid w:val="00291B8A"/>
    <w:rsid w:val="0029336C"/>
    <w:rsid w:val="0029438A"/>
    <w:rsid w:val="00295E48"/>
    <w:rsid w:val="00296660"/>
    <w:rsid w:val="0029701E"/>
    <w:rsid w:val="00297647"/>
    <w:rsid w:val="00297A4F"/>
    <w:rsid w:val="002A06DC"/>
    <w:rsid w:val="002A0A7E"/>
    <w:rsid w:val="002A3ED5"/>
    <w:rsid w:val="002A3EFF"/>
    <w:rsid w:val="002A4157"/>
    <w:rsid w:val="002A4B60"/>
    <w:rsid w:val="002A5E26"/>
    <w:rsid w:val="002A762D"/>
    <w:rsid w:val="002B11B6"/>
    <w:rsid w:val="002B23EC"/>
    <w:rsid w:val="002B23EF"/>
    <w:rsid w:val="002B3835"/>
    <w:rsid w:val="002B3890"/>
    <w:rsid w:val="002B3D5D"/>
    <w:rsid w:val="002B4923"/>
    <w:rsid w:val="002C0174"/>
    <w:rsid w:val="002C2927"/>
    <w:rsid w:val="002C2F5A"/>
    <w:rsid w:val="002C3C4E"/>
    <w:rsid w:val="002C58ED"/>
    <w:rsid w:val="002C7079"/>
    <w:rsid w:val="002C7E6F"/>
    <w:rsid w:val="002C7F4C"/>
    <w:rsid w:val="002C7FE2"/>
    <w:rsid w:val="002D17F8"/>
    <w:rsid w:val="002D1F94"/>
    <w:rsid w:val="002D2CC2"/>
    <w:rsid w:val="002D341D"/>
    <w:rsid w:val="002D4507"/>
    <w:rsid w:val="002D4A04"/>
    <w:rsid w:val="002D583E"/>
    <w:rsid w:val="002D654B"/>
    <w:rsid w:val="002D71F9"/>
    <w:rsid w:val="002D76F5"/>
    <w:rsid w:val="002E0D81"/>
    <w:rsid w:val="002E1314"/>
    <w:rsid w:val="002E7CFC"/>
    <w:rsid w:val="002E7F30"/>
    <w:rsid w:val="002F0C13"/>
    <w:rsid w:val="002F0D56"/>
    <w:rsid w:val="002F0E2B"/>
    <w:rsid w:val="002F1E58"/>
    <w:rsid w:val="002F2BE2"/>
    <w:rsid w:val="002F3320"/>
    <w:rsid w:val="002F48AC"/>
    <w:rsid w:val="002F53FF"/>
    <w:rsid w:val="002F64F5"/>
    <w:rsid w:val="00300343"/>
    <w:rsid w:val="0030094E"/>
    <w:rsid w:val="00301EAC"/>
    <w:rsid w:val="003041E0"/>
    <w:rsid w:val="00304AE6"/>
    <w:rsid w:val="00304C00"/>
    <w:rsid w:val="00304F7D"/>
    <w:rsid w:val="00305321"/>
    <w:rsid w:val="0030571B"/>
    <w:rsid w:val="00305B12"/>
    <w:rsid w:val="00307B0D"/>
    <w:rsid w:val="00310D0D"/>
    <w:rsid w:val="00311043"/>
    <w:rsid w:val="0031146B"/>
    <w:rsid w:val="00311B8B"/>
    <w:rsid w:val="00312FDC"/>
    <w:rsid w:val="00313DAB"/>
    <w:rsid w:val="00314AD0"/>
    <w:rsid w:val="00314D93"/>
    <w:rsid w:val="00317AAE"/>
    <w:rsid w:val="003207D6"/>
    <w:rsid w:val="00320BE8"/>
    <w:rsid w:val="00321D4F"/>
    <w:rsid w:val="0032368A"/>
    <w:rsid w:val="00324690"/>
    <w:rsid w:val="00324EED"/>
    <w:rsid w:val="00325AFC"/>
    <w:rsid w:val="003268D3"/>
    <w:rsid w:val="00326BF3"/>
    <w:rsid w:val="00331600"/>
    <w:rsid w:val="003331BF"/>
    <w:rsid w:val="003336C7"/>
    <w:rsid w:val="0033403E"/>
    <w:rsid w:val="00334C9D"/>
    <w:rsid w:val="00335FFB"/>
    <w:rsid w:val="0033611E"/>
    <w:rsid w:val="0033678E"/>
    <w:rsid w:val="00336E5D"/>
    <w:rsid w:val="00337382"/>
    <w:rsid w:val="00341FDA"/>
    <w:rsid w:val="00342DB7"/>
    <w:rsid w:val="00342E5D"/>
    <w:rsid w:val="00343737"/>
    <w:rsid w:val="00343B1E"/>
    <w:rsid w:val="00343C03"/>
    <w:rsid w:val="00351E07"/>
    <w:rsid w:val="00352971"/>
    <w:rsid w:val="00354AB8"/>
    <w:rsid w:val="003560C8"/>
    <w:rsid w:val="00360CC4"/>
    <w:rsid w:val="00361407"/>
    <w:rsid w:val="00362182"/>
    <w:rsid w:val="003627C5"/>
    <w:rsid w:val="00363A07"/>
    <w:rsid w:val="00366370"/>
    <w:rsid w:val="00366FB6"/>
    <w:rsid w:val="00371014"/>
    <w:rsid w:val="003733B3"/>
    <w:rsid w:val="00376E90"/>
    <w:rsid w:val="00376ECA"/>
    <w:rsid w:val="00376F8B"/>
    <w:rsid w:val="00377213"/>
    <w:rsid w:val="003812EB"/>
    <w:rsid w:val="00393781"/>
    <w:rsid w:val="003949A3"/>
    <w:rsid w:val="00394C4F"/>
    <w:rsid w:val="00396115"/>
    <w:rsid w:val="00396198"/>
    <w:rsid w:val="0039732C"/>
    <w:rsid w:val="003975CC"/>
    <w:rsid w:val="003A0869"/>
    <w:rsid w:val="003A18EE"/>
    <w:rsid w:val="003A289E"/>
    <w:rsid w:val="003A312A"/>
    <w:rsid w:val="003A3818"/>
    <w:rsid w:val="003A632D"/>
    <w:rsid w:val="003A6CAF"/>
    <w:rsid w:val="003A7ED6"/>
    <w:rsid w:val="003B021E"/>
    <w:rsid w:val="003B18AF"/>
    <w:rsid w:val="003B2159"/>
    <w:rsid w:val="003B255E"/>
    <w:rsid w:val="003B411F"/>
    <w:rsid w:val="003B6172"/>
    <w:rsid w:val="003B6602"/>
    <w:rsid w:val="003B673D"/>
    <w:rsid w:val="003C04F9"/>
    <w:rsid w:val="003C0BE7"/>
    <w:rsid w:val="003C102C"/>
    <w:rsid w:val="003C2311"/>
    <w:rsid w:val="003C2E48"/>
    <w:rsid w:val="003C3562"/>
    <w:rsid w:val="003C6075"/>
    <w:rsid w:val="003C7BCA"/>
    <w:rsid w:val="003D0389"/>
    <w:rsid w:val="003D2D8F"/>
    <w:rsid w:val="003D4004"/>
    <w:rsid w:val="003D405B"/>
    <w:rsid w:val="003D5927"/>
    <w:rsid w:val="003D5E40"/>
    <w:rsid w:val="003E18B0"/>
    <w:rsid w:val="003E2B84"/>
    <w:rsid w:val="003E3DA4"/>
    <w:rsid w:val="003E408C"/>
    <w:rsid w:val="003E5008"/>
    <w:rsid w:val="003E59D9"/>
    <w:rsid w:val="003F01F7"/>
    <w:rsid w:val="003F0B29"/>
    <w:rsid w:val="003F0BDE"/>
    <w:rsid w:val="003F3B19"/>
    <w:rsid w:val="003F4218"/>
    <w:rsid w:val="003F6008"/>
    <w:rsid w:val="003F67D9"/>
    <w:rsid w:val="003F6F67"/>
    <w:rsid w:val="00401473"/>
    <w:rsid w:val="00401685"/>
    <w:rsid w:val="00407435"/>
    <w:rsid w:val="00407AAB"/>
    <w:rsid w:val="00407E84"/>
    <w:rsid w:val="0041088F"/>
    <w:rsid w:val="00411740"/>
    <w:rsid w:val="00411CBB"/>
    <w:rsid w:val="00411DDF"/>
    <w:rsid w:val="0041277C"/>
    <w:rsid w:val="00413A32"/>
    <w:rsid w:val="004150A5"/>
    <w:rsid w:val="004156E3"/>
    <w:rsid w:val="00417B53"/>
    <w:rsid w:val="00422080"/>
    <w:rsid w:val="004242F3"/>
    <w:rsid w:val="00424538"/>
    <w:rsid w:val="00424876"/>
    <w:rsid w:val="00425FA1"/>
    <w:rsid w:val="00427157"/>
    <w:rsid w:val="004272F8"/>
    <w:rsid w:val="00427A6B"/>
    <w:rsid w:val="00427CDF"/>
    <w:rsid w:val="0043086E"/>
    <w:rsid w:val="00430CF7"/>
    <w:rsid w:val="00433783"/>
    <w:rsid w:val="00435100"/>
    <w:rsid w:val="00435ADA"/>
    <w:rsid w:val="00435CBD"/>
    <w:rsid w:val="004372D7"/>
    <w:rsid w:val="004410F6"/>
    <w:rsid w:val="004417BA"/>
    <w:rsid w:val="004420C3"/>
    <w:rsid w:val="0044262B"/>
    <w:rsid w:val="00442BB6"/>
    <w:rsid w:val="004435C4"/>
    <w:rsid w:val="0044418B"/>
    <w:rsid w:val="004442EA"/>
    <w:rsid w:val="004444F1"/>
    <w:rsid w:val="004458C1"/>
    <w:rsid w:val="004459D6"/>
    <w:rsid w:val="00445EA9"/>
    <w:rsid w:val="00446C8F"/>
    <w:rsid w:val="00446F57"/>
    <w:rsid w:val="0045110E"/>
    <w:rsid w:val="00451A3F"/>
    <w:rsid w:val="00452852"/>
    <w:rsid w:val="00452F49"/>
    <w:rsid w:val="0045364C"/>
    <w:rsid w:val="0045467E"/>
    <w:rsid w:val="0045491F"/>
    <w:rsid w:val="00455285"/>
    <w:rsid w:val="0045648C"/>
    <w:rsid w:val="004569DE"/>
    <w:rsid w:val="00460C97"/>
    <w:rsid w:val="0046108E"/>
    <w:rsid w:val="00461893"/>
    <w:rsid w:val="00462940"/>
    <w:rsid w:val="0046592B"/>
    <w:rsid w:val="00465D4E"/>
    <w:rsid w:val="0046722E"/>
    <w:rsid w:val="00471D34"/>
    <w:rsid w:val="00472836"/>
    <w:rsid w:val="00473880"/>
    <w:rsid w:val="00475068"/>
    <w:rsid w:val="004757C8"/>
    <w:rsid w:val="00476FA6"/>
    <w:rsid w:val="00477DAF"/>
    <w:rsid w:val="0048027A"/>
    <w:rsid w:val="00481668"/>
    <w:rsid w:val="00483B35"/>
    <w:rsid w:val="00483DD5"/>
    <w:rsid w:val="0048446E"/>
    <w:rsid w:val="00484906"/>
    <w:rsid w:val="00484988"/>
    <w:rsid w:val="00484F69"/>
    <w:rsid w:val="00485A55"/>
    <w:rsid w:val="00485BDC"/>
    <w:rsid w:val="00485C13"/>
    <w:rsid w:val="00485D65"/>
    <w:rsid w:val="004876B8"/>
    <w:rsid w:val="00490ACE"/>
    <w:rsid w:val="00491E6A"/>
    <w:rsid w:val="0049259A"/>
    <w:rsid w:val="00492B6B"/>
    <w:rsid w:val="00492EAB"/>
    <w:rsid w:val="00493273"/>
    <w:rsid w:val="0049610E"/>
    <w:rsid w:val="0049631D"/>
    <w:rsid w:val="004964A0"/>
    <w:rsid w:val="00496900"/>
    <w:rsid w:val="00496DD0"/>
    <w:rsid w:val="004973FF"/>
    <w:rsid w:val="00497E3C"/>
    <w:rsid w:val="004A1BA6"/>
    <w:rsid w:val="004A1D23"/>
    <w:rsid w:val="004A3126"/>
    <w:rsid w:val="004A37F0"/>
    <w:rsid w:val="004A5579"/>
    <w:rsid w:val="004A5771"/>
    <w:rsid w:val="004A7974"/>
    <w:rsid w:val="004A7B99"/>
    <w:rsid w:val="004B0C6F"/>
    <w:rsid w:val="004B13D9"/>
    <w:rsid w:val="004B1AB1"/>
    <w:rsid w:val="004B29E4"/>
    <w:rsid w:val="004B3504"/>
    <w:rsid w:val="004B6A20"/>
    <w:rsid w:val="004C0735"/>
    <w:rsid w:val="004C0E71"/>
    <w:rsid w:val="004C1031"/>
    <w:rsid w:val="004C1CBF"/>
    <w:rsid w:val="004C320D"/>
    <w:rsid w:val="004C36C0"/>
    <w:rsid w:val="004C37BE"/>
    <w:rsid w:val="004C42B6"/>
    <w:rsid w:val="004C4F03"/>
    <w:rsid w:val="004C511B"/>
    <w:rsid w:val="004C540F"/>
    <w:rsid w:val="004C57EA"/>
    <w:rsid w:val="004C5D31"/>
    <w:rsid w:val="004C6088"/>
    <w:rsid w:val="004C6ABD"/>
    <w:rsid w:val="004D04CD"/>
    <w:rsid w:val="004D3F0C"/>
    <w:rsid w:val="004D4257"/>
    <w:rsid w:val="004D5211"/>
    <w:rsid w:val="004E198E"/>
    <w:rsid w:val="004E1DA6"/>
    <w:rsid w:val="004E2527"/>
    <w:rsid w:val="004E2BD1"/>
    <w:rsid w:val="004E2C03"/>
    <w:rsid w:val="004E5246"/>
    <w:rsid w:val="004E55C2"/>
    <w:rsid w:val="004E5EAC"/>
    <w:rsid w:val="004E75BE"/>
    <w:rsid w:val="004F2059"/>
    <w:rsid w:val="004F2E01"/>
    <w:rsid w:val="004F5109"/>
    <w:rsid w:val="004F723B"/>
    <w:rsid w:val="005004EE"/>
    <w:rsid w:val="00500C2F"/>
    <w:rsid w:val="00502613"/>
    <w:rsid w:val="00502629"/>
    <w:rsid w:val="005028AC"/>
    <w:rsid w:val="005034F3"/>
    <w:rsid w:val="00505950"/>
    <w:rsid w:val="00505DAB"/>
    <w:rsid w:val="00505DB9"/>
    <w:rsid w:val="00506728"/>
    <w:rsid w:val="005104E8"/>
    <w:rsid w:val="0051133F"/>
    <w:rsid w:val="005113BE"/>
    <w:rsid w:val="00511EC3"/>
    <w:rsid w:val="00512E19"/>
    <w:rsid w:val="00513394"/>
    <w:rsid w:val="00513612"/>
    <w:rsid w:val="005140BC"/>
    <w:rsid w:val="00515C63"/>
    <w:rsid w:val="00516F3E"/>
    <w:rsid w:val="005175AE"/>
    <w:rsid w:val="0052052E"/>
    <w:rsid w:val="0052180E"/>
    <w:rsid w:val="005220FE"/>
    <w:rsid w:val="00523415"/>
    <w:rsid w:val="00523677"/>
    <w:rsid w:val="00527494"/>
    <w:rsid w:val="0052752B"/>
    <w:rsid w:val="005317E6"/>
    <w:rsid w:val="00531A70"/>
    <w:rsid w:val="0053211A"/>
    <w:rsid w:val="0053321F"/>
    <w:rsid w:val="0053328D"/>
    <w:rsid w:val="00533452"/>
    <w:rsid w:val="005335E4"/>
    <w:rsid w:val="00533C3A"/>
    <w:rsid w:val="005347F7"/>
    <w:rsid w:val="00535C42"/>
    <w:rsid w:val="0053608A"/>
    <w:rsid w:val="00536C93"/>
    <w:rsid w:val="00541435"/>
    <w:rsid w:val="00545758"/>
    <w:rsid w:val="00547320"/>
    <w:rsid w:val="00547B45"/>
    <w:rsid w:val="00547BB5"/>
    <w:rsid w:val="00547E4C"/>
    <w:rsid w:val="00552C5B"/>
    <w:rsid w:val="0055315A"/>
    <w:rsid w:val="0055510C"/>
    <w:rsid w:val="00556373"/>
    <w:rsid w:val="00556DC0"/>
    <w:rsid w:val="005579E0"/>
    <w:rsid w:val="00557C74"/>
    <w:rsid w:val="00557F12"/>
    <w:rsid w:val="005600AA"/>
    <w:rsid w:val="00565C7E"/>
    <w:rsid w:val="00567399"/>
    <w:rsid w:val="00567562"/>
    <w:rsid w:val="00567CC5"/>
    <w:rsid w:val="00571800"/>
    <w:rsid w:val="00572200"/>
    <w:rsid w:val="0057479C"/>
    <w:rsid w:val="00575321"/>
    <w:rsid w:val="00576181"/>
    <w:rsid w:val="005763B8"/>
    <w:rsid w:val="005771A4"/>
    <w:rsid w:val="00581A66"/>
    <w:rsid w:val="005835DD"/>
    <w:rsid w:val="00583C4D"/>
    <w:rsid w:val="0058431E"/>
    <w:rsid w:val="00584CC2"/>
    <w:rsid w:val="00584FF0"/>
    <w:rsid w:val="0058532A"/>
    <w:rsid w:val="00585523"/>
    <w:rsid w:val="005861B1"/>
    <w:rsid w:val="00586A2D"/>
    <w:rsid w:val="005871F8"/>
    <w:rsid w:val="00591418"/>
    <w:rsid w:val="00592D98"/>
    <w:rsid w:val="00593C31"/>
    <w:rsid w:val="005954E9"/>
    <w:rsid w:val="00596453"/>
    <w:rsid w:val="005971A9"/>
    <w:rsid w:val="005A1046"/>
    <w:rsid w:val="005A3E3A"/>
    <w:rsid w:val="005A5260"/>
    <w:rsid w:val="005A53DD"/>
    <w:rsid w:val="005A6F90"/>
    <w:rsid w:val="005A7B88"/>
    <w:rsid w:val="005A7CDA"/>
    <w:rsid w:val="005A7D38"/>
    <w:rsid w:val="005B02F7"/>
    <w:rsid w:val="005B0BF4"/>
    <w:rsid w:val="005B15F8"/>
    <w:rsid w:val="005B1734"/>
    <w:rsid w:val="005B26BD"/>
    <w:rsid w:val="005B318A"/>
    <w:rsid w:val="005B429E"/>
    <w:rsid w:val="005B4426"/>
    <w:rsid w:val="005B49BA"/>
    <w:rsid w:val="005B59FB"/>
    <w:rsid w:val="005B6648"/>
    <w:rsid w:val="005C0936"/>
    <w:rsid w:val="005C0EC0"/>
    <w:rsid w:val="005C4A6F"/>
    <w:rsid w:val="005C5A7E"/>
    <w:rsid w:val="005C5DAA"/>
    <w:rsid w:val="005D1795"/>
    <w:rsid w:val="005D1F13"/>
    <w:rsid w:val="005D57D6"/>
    <w:rsid w:val="005D5C3E"/>
    <w:rsid w:val="005D6B65"/>
    <w:rsid w:val="005D780C"/>
    <w:rsid w:val="005E1831"/>
    <w:rsid w:val="005E37DC"/>
    <w:rsid w:val="005E3841"/>
    <w:rsid w:val="005E7211"/>
    <w:rsid w:val="005F0722"/>
    <w:rsid w:val="005F0C5E"/>
    <w:rsid w:val="005F16F5"/>
    <w:rsid w:val="005F18FF"/>
    <w:rsid w:val="005F3B9F"/>
    <w:rsid w:val="005F3EBE"/>
    <w:rsid w:val="005F3F83"/>
    <w:rsid w:val="005F4484"/>
    <w:rsid w:val="005F44B4"/>
    <w:rsid w:val="005F4988"/>
    <w:rsid w:val="005F4ACF"/>
    <w:rsid w:val="005F5F89"/>
    <w:rsid w:val="005F600B"/>
    <w:rsid w:val="005F6112"/>
    <w:rsid w:val="005F7DF2"/>
    <w:rsid w:val="0060009F"/>
    <w:rsid w:val="00601793"/>
    <w:rsid w:val="00601AD4"/>
    <w:rsid w:val="00604CB8"/>
    <w:rsid w:val="00606194"/>
    <w:rsid w:val="0060632C"/>
    <w:rsid w:val="00606492"/>
    <w:rsid w:val="00607DEA"/>
    <w:rsid w:val="00612AE3"/>
    <w:rsid w:val="00613442"/>
    <w:rsid w:val="006135E0"/>
    <w:rsid w:val="00616113"/>
    <w:rsid w:val="0061707F"/>
    <w:rsid w:val="00617459"/>
    <w:rsid w:val="006219F4"/>
    <w:rsid w:val="006239CA"/>
    <w:rsid w:val="00623E6F"/>
    <w:rsid w:val="00624176"/>
    <w:rsid w:val="00624F23"/>
    <w:rsid w:val="00625019"/>
    <w:rsid w:val="00630208"/>
    <w:rsid w:val="00630A0E"/>
    <w:rsid w:val="0063128C"/>
    <w:rsid w:val="006312B0"/>
    <w:rsid w:val="00631B02"/>
    <w:rsid w:val="00632483"/>
    <w:rsid w:val="00632681"/>
    <w:rsid w:val="00632EEB"/>
    <w:rsid w:val="0063349B"/>
    <w:rsid w:val="0063584D"/>
    <w:rsid w:val="00635B3A"/>
    <w:rsid w:val="00640FC9"/>
    <w:rsid w:val="006413D9"/>
    <w:rsid w:val="00641DD3"/>
    <w:rsid w:val="006429BD"/>
    <w:rsid w:val="006436B9"/>
    <w:rsid w:val="00643DFE"/>
    <w:rsid w:val="0064765B"/>
    <w:rsid w:val="006478EA"/>
    <w:rsid w:val="00647A46"/>
    <w:rsid w:val="00651A89"/>
    <w:rsid w:val="00652524"/>
    <w:rsid w:val="006538FE"/>
    <w:rsid w:val="00654605"/>
    <w:rsid w:val="00655614"/>
    <w:rsid w:val="006562F0"/>
    <w:rsid w:val="006602BD"/>
    <w:rsid w:val="00660314"/>
    <w:rsid w:val="00662AFA"/>
    <w:rsid w:val="00663351"/>
    <w:rsid w:val="00663439"/>
    <w:rsid w:val="006634B1"/>
    <w:rsid w:val="006635C9"/>
    <w:rsid w:val="00663748"/>
    <w:rsid w:val="006639AB"/>
    <w:rsid w:val="00664828"/>
    <w:rsid w:val="00666C70"/>
    <w:rsid w:val="00666D63"/>
    <w:rsid w:val="00666E5F"/>
    <w:rsid w:val="006672CA"/>
    <w:rsid w:val="00667C18"/>
    <w:rsid w:val="00670B80"/>
    <w:rsid w:val="00672369"/>
    <w:rsid w:val="006729AA"/>
    <w:rsid w:val="00673B63"/>
    <w:rsid w:val="00673BD6"/>
    <w:rsid w:val="00673CA2"/>
    <w:rsid w:val="00674889"/>
    <w:rsid w:val="0067568C"/>
    <w:rsid w:val="006758FD"/>
    <w:rsid w:val="006778EB"/>
    <w:rsid w:val="00680346"/>
    <w:rsid w:val="00680688"/>
    <w:rsid w:val="006821EF"/>
    <w:rsid w:val="00682F2B"/>
    <w:rsid w:val="0068358E"/>
    <w:rsid w:val="00683E72"/>
    <w:rsid w:val="00684908"/>
    <w:rsid w:val="0068558B"/>
    <w:rsid w:val="00685FF3"/>
    <w:rsid w:val="00690230"/>
    <w:rsid w:val="006911A4"/>
    <w:rsid w:val="00691C50"/>
    <w:rsid w:val="00694D6E"/>
    <w:rsid w:val="0069628F"/>
    <w:rsid w:val="006A09DD"/>
    <w:rsid w:val="006A0A5B"/>
    <w:rsid w:val="006A1769"/>
    <w:rsid w:val="006A263D"/>
    <w:rsid w:val="006A2FDF"/>
    <w:rsid w:val="006A33D2"/>
    <w:rsid w:val="006A437B"/>
    <w:rsid w:val="006A4665"/>
    <w:rsid w:val="006A471D"/>
    <w:rsid w:val="006A4C18"/>
    <w:rsid w:val="006A5023"/>
    <w:rsid w:val="006A5728"/>
    <w:rsid w:val="006A5B09"/>
    <w:rsid w:val="006A65A6"/>
    <w:rsid w:val="006B0538"/>
    <w:rsid w:val="006B05A4"/>
    <w:rsid w:val="006B09ED"/>
    <w:rsid w:val="006B1497"/>
    <w:rsid w:val="006B155A"/>
    <w:rsid w:val="006B1C7B"/>
    <w:rsid w:val="006B4192"/>
    <w:rsid w:val="006C04D9"/>
    <w:rsid w:val="006C1291"/>
    <w:rsid w:val="006C14F7"/>
    <w:rsid w:val="006C216E"/>
    <w:rsid w:val="006C272A"/>
    <w:rsid w:val="006C3274"/>
    <w:rsid w:val="006C32A4"/>
    <w:rsid w:val="006C49B2"/>
    <w:rsid w:val="006C5E44"/>
    <w:rsid w:val="006C6445"/>
    <w:rsid w:val="006C674C"/>
    <w:rsid w:val="006C78CA"/>
    <w:rsid w:val="006C7F7C"/>
    <w:rsid w:val="006D152A"/>
    <w:rsid w:val="006D19B3"/>
    <w:rsid w:val="006D262D"/>
    <w:rsid w:val="006D3F55"/>
    <w:rsid w:val="006D3FC4"/>
    <w:rsid w:val="006D5EEE"/>
    <w:rsid w:val="006D604D"/>
    <w:rsid w:val="006D69E6"/>
    <w:rsid w:val="006D77A9"/>
    <w:rsid w:val="006D7FEF"/>
    <w:rsid w:val="006E0D1C"/>
    <w:rsid w:val="006E22C7"/>
    <w:rsid w:val="006E2CF7"/>
    <w:rsid w:val="006E30B2"/>
    <w:rsid w:val="006E4637"/>
    <w:rsid w:val="006E5F71"/>
    <w:rsid w:val="006F15A0"/>
    <w:rsid w:val="006F16C3"/>
    <w:rsid w:val="006F338A"/>
    <w:rsid w:val="006F34EC"/>
    <w:rsid w:val="006F351B"/>
    <w:rsid w:val="006F3A48"/>
    <w:rsid w:val="006F3F70"/>
    <w:rsid w:val="006F4043"/>
    <w:rsid w:val="006F479C"/>
    <w:rsid w:val="006F4DC9"/>
    <w:rsid w:val="006F65AB"/>
    <w:rsid w:val="006F6848"/>
    <w:rsid w:val="006F7EFE"/>
    <w:rsid w:val="00700942"/>
    <w:rsid w:val="00700C95"/>
    <w:rsid w:val="00702A0F"/>
    <w:rsid w:val="0070389B"/>
    <w:rsid w:val="00705E75"/>
    <w:rsid w:val="00706B19"/>
    <w:rsid w:val="00710E59"/>
    <w:rsid w:val="00712A1C"/>
    <w:rsid w:val="007137FD"/>
    <w:rsid w:val="00713AFA"/>
    <w:rsid w:val="007143EB"/>
    <w:rsid w:val="007146D1"/>
    <w:rsid w:val="00714F1F"/>
    <w:rsid w:val="0071660D"/>
    <w:rsid w:val="007216B0"/>
    <w:rsid w:val="00722B13"/>
    <w:rsid w:val="00722ECD"/>
    <w:rsid w:val="00725649"/>
    <w:rsid w:val="007264B1"/>
    <w:rsid w:val="007270B7"/>
    <w:rsid w:val="007278C7"/>
    <w:rsid w:val="007306E8"/>
    <w:rsid w:val="007323D2"/>
    <w:rsid w:val="00733187"/>
    <w:rsid w:val="007351A7"/>
    <w:rsid w:val="00736606"/>
    <w:rsid w:val="00737177"/>
    <w:rsid w:val="00737E8C"/>
    <w:rsid w:val="00742039"/>
    <w:rsid w:val="007422E4"/>
    <w:rsid w:val="0074469E"/>
    <w:rsid w:val="00745596"/>
    <w:rsid w:val="00746F82"/>
    <w:rsid w:val="0074740C"/>
    <w:rsid w:val="0075011F"/>
    <w:rsid w:val="00750886"/>
    <w:rsid w:val="00750C71"/>
    <w:rsid w:val="0075236B"/>
    <w:rsid w:val="00755FC7"/>
    <w:rsid w:val="00756B92"/>
    <w:rsid w:val="00756D2E"/>
    <w:rsid w:val="007601B0"/>
    <w:rsid w:val="00760256"/>
    <w:rsid w:val="00760A66"/>
    <w:rsid w:val="00761717"/>
    <w:rsid w:val="00761733"/>
    <w:rsid w:val="00762F12"/>
    <w:rsid w:val="0076352F"/>
    <w:rsid w:val="00764AA0"/>
    <w:rsid w:val="00767FE1"/>
    <w:rsid w:val="00771225"/>
    <w:rsid w:val="0077159F"/>
    <w:rsid w:val="0077426D"/>
    <w:rsid w:val="00774E00"/>
    <w:rsid w:val="00775F8E"/>
    <w:rsid w:val="00776274"/>
    <w:rsid w:val="007771BD"/>
    <w:rsid w:val="007776A2"/>
    <w:rsid w:val="00780491"/>
    <w:rsid w:val="00781AC0"/>
    <w:rsid w:val="00782B24"/>
    <w:rsid w:val="00783294"/>
    <w:rsid w:val="00784BCE"/>
    <w:rsid w:val="007865E8"/>
    <w:rsid w:val="00786AD0"/>
    <w:rsid w:val="00787E96"/>
    <w:rsid w:val="00790028"/>
    <w:rsid w:val="0079033E"/>
    <w:rsid w:val="00791225"/>
    <w:rsid w:val="0079297A"/>
    <w:rsid w:val="00792A58"/>
    <w:rsid w:val="007961F6"/>
    <w:rsid w:val="00796457"/>
    <w:rsid w:val="007975E4"/>
    <w:rsid w:val="007A07CB"/>
    <w:rsid w:val="007A12B0"/>
    <w:rsid w:val="007A173B"/>
    <w:rsid w:val="007A2710"/>
    <w:rsid w:val="007A2CD8"/>
    <w:rsid w:val="007A2EF3"/>
    <w:rsid w:val="007A381E"/>
    <w:rsid w:val="007A48E6"/>
    <w:rsid w:val="007A6893"/>
    <w:rsid w:val="007A7446"/>
    <w:rsid w:val="007A77C7"/>
    <w:rsid w:val="007A7C1C"/>
    <w:rsid w:val="007B0794"/>
    <w:rsid w:val="007B1A26"/>
    <w:rsid w:val="007B2196"/>
    <w:rsid w:val="007B2856"/>
    <w:rsid w:val="007B5993"/>
    <w:rsid w:val="007B6C4F"/>
    <w:rsid w:val="007B7014"/>
    <w:rsid w:val="007B794A"/>
    <w:rsid w:val="007B7B90"/>
    <w:rsid w:val="007B7D50"/>
    <w:rsid w:val="007C045D"/>
    <w:rsid w:val="007C0E9A"/>
    <w:rsid w:val="007C1017"/>
    <w:rsid w:val="007C32E3"/>
    <w:rsid w:val="007C339F"/>
    <w:rsid w:val="007C4614"/>
    <w:rsid w:val="007C766B"/>
    <w:rsid w:val="007C7EB5"/>
    <w:rsid w:val="007D08B2"/>
    <w:rsid w:val="007D1B68"/>
    <w:rsid w:val="007D4328"/>
    <w:rsid w:val="007D6E3F"/>
    <w:rsid w:val="007D760A"/>
    <w:rsid w:val="007D787D"/>
    <w:rsid w:val="007D7D14"/>
    <w:rsid w:val="007E1B3B"/>
    <w:rsid w:val="007E4475"/>
    <w:rsid w:val="007E6B3C"/>
    <w:rsid w:val="007E79B2"/>
    <w:rsid w:val="007F0045"/>
    <w:rsid w:val="007F0343"/>
    <w:rsid w:val="007F232F"/>
    <w:rsid w:val="007F312B"/>
    <w:rsid w:val="007F51BA"/>
    <w:rsid w:val="007F5544"/>
    <w:rsid w:val="00800148"/>
    <w:rsid w:val="0080031C"/>
    <w:rsid w:val="00800631"/>
    <w:rsid w:val="00800DA0"/>
    <w:rsid w:val="00801255"/>
    <w:rsid w:val="00802D42"/>
    <w:rsid w:val="00803771"/>
    <w:rsid w:val="0080575A"/>
    <w:rsid w:val="008064CF"/>
    <w:rsid w:val="00806ACE"/>
    <w:rsid w:val="008110E6"/>
    <w:rsid w:val="00811BA9"/>
    <w:rsid w:val="00811D2A"/>
    <w:rsid w:val="00811F50"/>
    <w:rsid w:val="00812B57"/>
    <w:rsid w:val="00812F0D"/>
    <w:rsid w:val="00813A22"/>
    <w:rsid w:val="008169BC"/>
    <w:rsid w:val="00820E56"/>
    <w:rsid w:val="0082165C"/>
    <w:rsid w:val="00821D8F"/>
    <w:rsid w:val="00822BB4"/>
    <w:rsid w:val="00822CCB"/>
    <w:rsid w:val="008241F9"/>
    <w:rsid w:val="008254E0"/>
    <w:rsid w:val="00825870"/>
    <w:rsid w:val="008258C7"/>
    <w:rsid w:val="00827CD2"/>
    <w:rsid w:val="00833937"/>
    <w:rsid w:val="00834E43"/>
    <w:rsid w:val="00835C0F"/>
    <w:rsid w:val="008379C3"/>
    <w:rsid w:val="0084137D"/>
    <w:rsid w:val="008417A0"/>
    <w:rsid w:val="00842735"/>
    <w:rsid w:val="00843322"/>
    <w:rsid w:val="00843D06"/>
    <w:rsid w:val="00846CD4"/>
    <w:rsid w:val="00847097"/>
    <w:rsid w:val="00847940"/>
    <w:rsid w:val="00847AE1"/>
    <w:rsid w:val="00847C89"/>
    <w:rsid w:val="008508F8"/>
    <w:rsid w:val="00851CBA"/>
    <w:rsid w:val="00851D38"/>
    <w:rsid w:val="00851EDF"/>
    <w:rsid w:val="00852F3B"/>
    <w:rsid w:val="00854E7C"/>
    <w:rsid w:val="00854E84"/>
    <w:rsid w:val="00857446"/>
    <w:rsid w:val="008600F9"/>
    <w:rsid w:val="0086018D"/>
    <w:rsid w:val="008605C6"/>
    <w:rsid w:val="00861441"/>
    <w:rsid w:val="008616D4"/>
    <w:rsid w:val="0086348A"/>
    <w:rsid w:val="00863E0E"/>
    <w:rsid w:val="0086431A"/>
    <w:rsid w:val="008647FC"/>
    <w:rsid w:val="008666AC"/>
    <w:rsid w:val="00867E9C"/>
    <w:rsid w:val="0087148A"/>
    <w:rsid w:val="00871566"/>
    <w:rsid w:val="008745D3"/>
    <w:rsid w:val="00875180"/>
    <w:rsid w:val="00875E04"/>
    <w:rsid w:val="0087615A"/>
    <w:rsid w:val="008763B4"/>
    <w:rsid w:val="00877063"/>
    <w:rsid w:val="008823E0"/>
    <w:rsid w:val="00883D18"/>
    <w:rsid w:val="00887444"/>
    <w:rsid w:val="008878DF"/>
    <w:rsid w:val="00890911"/>
    <w:rsid w:val="0089092A"/>
    <w:rsid w:val="008913DD"/>
    <w:rsid w:val="00891D88"/>
    <w:rsid w:val="00892891"/>
    <w:rsid w:val="0089341B"/>
    <w:rsid w:val="00894D51"/>
    <w:rsid w:val="0089545A"/>
    <w:rsid w:val="00895BCD"/>
    <w:rsid w:val="00896824"/>
    <w:rsid w:val="00896CE0"/>
    <w:rsid w:val="00896D7F"/>
    <w:rsid w:val="008A0446"/>
    <w:rsid w:val="008A1C77"/>
    <w:rsid w:val="008A3494"/>
    <w:rsid w:val="008A4CBE"/>
    <w:rsid w:val="008A67FC"/>
    <w:rsid w:val="008B0056"/>
    <w:rsid w:val="008B24BE"/>
    <w:rsid w:val="008B3B1A"/>
    <w:rsid w:val="008B3E3B"/>
    <w:rsid w:val="008B4976"/>
    <w:rsid w:val="008B56A0"/>
    <w:rsid w:val="008B655F"/>
    <w:rsid w:val="008B748B"/>
    <w:rsid w:val="008C0515"/>
    <w:rsid w:val="008C10AF"/>
    <w:rsid w:val="008C173B"/>
    <w:rsid w:val="008C1B1F"/>
    <w:rsid w:val="008C29E2"/>
    <w:rsid w:val="008C4BD2"/>
    <w:rsid w:val="008C6714"/>
    <w:rsid w:val="008C69A2"/>
    <w:rsid w:val="008C6BCA"/>
    <w:rsid w:val="008C6CE7"/>
    <w:rsid w:val="008C7943"/>
    <w:rsid w:val="008C7A8A"/>
    <w:rsid w:val="008C7D4A"/>
    <w:rsid w:val="008C7D50"/>
    <w:rsid w:val="008D2429"/>
    <w:rsid w:val="008D2E00"/>
    <w:rsid w:val="008D4E07"/>
    <w:rsid w:val="008D5FDF"/>
    <w:rsid w:val="008D635E"/>
    <w:rsid w:val="008E3401"/>
    <w:rsid w:val="008E4C4E"/>
    <w:rsid w:val="008E68CA"/>
    <w:rsid w:val="008E71FE"/>
    <w:rsid w:val="008E756D"/>
    <w:rsid w:val="008E7697"/>
    <w:rsid w:val="008E7B7F"/>
    <w:rsid w:val="008F0021"/>
    <w:rsid w:val="008F18C1"/>
    <w:rsid w:val="008F1FAC"/>
    <w:rsid w:val="008F2A24"/>
    <w:rsid w:val="008F4B79"/>
    <w:rsid w:val="008F5F8C"/>
    <w:rsid w:val="008F77C6"/>
    <w:rsid w:val="00900907"/>
    <w:rsid w:val="00900BDD"/>
    <w:rsid w:val="0090152A"/>
    <w:rsid w:val="009018A6"/>
    <w:rsid w:val="00901FED"/>
    <w:rsid w:val="00902221"/>
    <w:rsid w:val="00904483"/>
    <w:rsid w:val="00904A3D"/>
    <w:rsid w:val="00911C75"/>
    <w:rsid w:val="0091287B"/>
    <w:rsid w:val="009139DE"/>
    <w:rsid w:val="00914950"/>
    <w:rsid w:val="00915DAF"/>
    <w:rsid w:val="00916032"/>
    <w:rsid w:val="00917B9C"/>
    <w:rsid w:val="00917DF8"/>
    <w:rsid w:val="00921F4C"/>
    <w:rsid w:val="0092260C"/>
    <w:rsid w:val="009233AD"/>
    <w:rsid w:val="009239AB"/>
    <w:rsid w:val="00924DC2"/>
    <w:rsid w:val="00925A1A"/>
    <w:rsid w:val="00925D50"/>
    <w:rsid w:val="009262B5"/>
    <w:rsid w:val="00926E26"/>
    <w:rsid w:val="009306D2"/>
    <w:rsid w:val="00931246"/>
    <w:rsid w:val="00933A2E"/>
    <w:rsid w:val="00934FA8"/>
    <w:rsid w:val="00935B23"/>
    <w:rsid w:val="0093692C"/>
    <w:rsid w:val="0093719B"/>
    <w:rsid w:val="009374AE"/>
    <w:rsid w:val="00940428"/>
    <w:rsid w:val="00941C1D"/>
    <w:rsid w:val="00942A34"/>
    <w:rsid w:val="0094353A"/>
    <w:rsid w:val="00943605"/>
    <w:rsid w:val="0094495B"/>
    <w:rsid w:val="009455F7"/>
    <w:rsid w:val="0094640B"/>
    <w:rsid w:val="009469BC"/>
    <w:rsid w:val="00946D79"/>
    <w:rsid w:val="0095087F"/>
    <w:rsid w:val="00950C2E"/>
    <w:rsid w:val="00950F5B"/>
    <w:rsid w:val="009521F6"/>
    <w:rsid w:val="0095224C"/>
    <w:rsid w:val="009535B5"/>
    <w:rsid w:val="00954805"/>
    <w:rsid w:val="00956A94"/>
    <w:rsid w:val="00956D78"/>
    <w:rsid w:val="0095799A"/>
    <w:rsid w:val="00962085"/>
    <w:rsid w:val="00962321"/>
    <w:rsid w:val="0096651E"/>
    <w:rsid w:val="009668CB"/>
    <w:rsid w:val="0096783B"/>
    <w:rsid w:val="0097237B"/>
    <w:rsid w:val="00974545"/>
    <w:rsid w:val="0097458A"/>
    <w:rsid w:val="0097570C"/>
    <w:rsid w:val="00976703"/>
    <w:rsid w:val="009768DE"/>
    <w:rsid w:val="00976AE5"/>
    <w:rsid w:val="009820F1"/>
    <w:rsid w:val="00982CD3"/>
    <w:rsid w:val="00983921"/>
    <w:rsid w:val="00983C36"/>
    <w:rsid w:val="0098499A"/>
    <w:rsid w:val="00984B15"/>
    <w:rsid w:val="00985700"/>
    <w:rsid w:val="009865FA"/>
    <w:rsid w:val="00987164"/>
    <w:rsid w:val="00987FE4"/>
    <w:rsid w:val="00990463"/>
    <w:rsid w:val="00990B70"/>
    <w:rsid w:val="0099192C"/>
    <w:rsid w:val="00991FBC"/>
    <w:rsid w:val="009929A5"/>
    <w:rsid w:val="0099362C"/>
    <w:rsid w:val="00996DF7"/>
    <w:rsid w:val="00997CA3"/>
    <w:rsid w:val="009A0205"/>
    <w:rsid w:val="009A1C89"/>
    <w:rsid w:val="009A1D4B"/>
    <w:rsid w:val="009A1E17"/>
    <w:rsid w:val="009A39F7"/>
    <w:rsid w:val="009A3FD7"/>
    <w:rsid w:val="009A5589"/>
    <w:rsid w:val="009A607B"/>
    <w:rsid w:val="009A69CE"/>
    <w:rsid w:val="009A7987"/>
    <w:rsid w:val="009B08D9"/>
    <w:rsid w:val="009B0D0B"/>
    <w:rsid w:val="009B1DD5"/>
    <w:rsid w:val="009B38D3"/>
    <w:rsid w:val="009B3A25"/>
    <w:rsid w:val="009B5562"/>
    <w:rsid w:val="009B69EB"/>
    <w:rsid w:val="009B72AD"/>
    <w:rsid w:val="009B7502"/>
    <w:rsid w:val="009B775D"/>
    <w:rsid w:val="009C0B15"/>
    <w:rsid w:val="009C30AC"/>
    <w:rsid w:val="009C3C89"/>
    <w:rsid w:val="009C5DE4"/>
    <w:rsid w:val="009C6328"/>
    <w:rsid w:val="009C72F2"/>
    <w:rsid w:val="009C7691"/>
    <w:rsid w:val="009D120A"/>
    <w:rsid w:val="009D137C"/>
    <w:rsid w:val="009D1387"/>
    <w:rsid w:val="009D22F1"/>
    <w:rsid w:val="009D2606"/>
    <w:rsid w:val="009D34E7"/>
    <w:rsid w:val="009D449A"/>
    <w:rsid w:val="009D5C81"/>
    <w:rsid w:val="009D78DE"/>
    <w:rsid w:val="009E03B5"/>
    <w:rsid w:val="009E1F16"/>
    <w:rsid w:val="009E24EA"/>
    <w:rsid w:val="009E2AC4"/>
    <w:rsid w:val="009E2CDF"/>
    <w:rsid w:val="009E76F1"/>
    <w:rsid w:val="009E798D"/>
    <w:rsid w:val="009F014D"/>
    <w:rsid w:val="009F276F"/>
    <w:rsid w:val="009F29AA"/>
    <w:rsid w:val="009F31C3"/>
    <w:rsid w:val="009F33E6"/>
    <w:rsid w:val="009F3BF2"/>
    <w:rsid w:val="009F4382"/>
    <w:rsid w:val="009F4899"/>
    <w:rsid w:val="009F4AAE"/>
    <w:rsid w:val="009F73A4"/>
    <w:rsid w:val="00A020BD"/>
    <w:rsid w:val="00A02DAA"/>
    <w:rsid w:val="00A04977"/>
    <w:rsid w:val="00A04F41"/>
    <w:rsid w:val="00A06C54"/>
    <w:rsid w:val="00A07D19"/>
    <w:rsid w:val="00A11087"/>
    <w:rsid w:val="00A120C1"/>
    <w:rsid w:val="00A13240"/>
    <w:rsid w:val="00A157BF"/>
    <w:rsid w:val="00A20A6E"/>
    <w:rsid w:val="00A20E50"/>
    <w:rsid w:val="00A2104E"/>
    <w:rsid w:val="00A21129"/>
    <w:rsid w:val="00A21734"/>
    <w:rsid w:val="00A2210C"/>
    <w:rsid w:val="00A223C4"/>
    <w:rsid w:val="00A23263"/>
    <w:rsid w:val="00A236EA"/>
    <w:rsid w:val="00A23F9F"/>
    <w:rsid w:val="00A2446C"/>
    <w:rsid w:val="00A245E4"/>
    <w:rsid w:val="00A2493A"/>
    <w:rsid w:val="00A24E7A"/>
    <w:rsid w:val="00A25C0F"/>
    <w:rsid w:val="00A25C75"/>
    <w:rsid w:val="00A25F9E"/>
    <w:rsid w:val="00A271F3"/>
    <w:rsid w:val="00A277F0"/>
    <w:rsid w:val="00A30326"/>
    <w:rsid w:val="00A30D91"/>
    <w:rsid w:val="00A31B34"/>
    <w:rsid w:val="00A3384C"/>
    <w:rsid w:val="00A33F63"/>
    <w:rsid w:val="00A34FD8"/>
    <w:rsid w:val="00A355C3"/>
    <w:rsid w:val="00A37137"/>
    <w:rsid w:val="00A4207F"/>
    <w:rsid w:val="00A437E1"/>
    <w:rsid w:val="00A43A0F"/>
    <w:rsid w:val="00A43C0E"/>
    <w:rsid w:val="00A43C58"/>
    <w:rsid w:val="00A440B6"/>
    <w:rsid w:val="00A44AC3"/>
    <w:rsid w:val="00A44D04"/>
    <w:rsid w:val="00A451B3"/>
    <w:rsid w:val="00A45406"/>
    <w:rsid w:val="00A47511"/>
    <w:rsid w:val="00A501DF"/>
    <w:rsid w:val="00A51FC7"/>
    <w:rsid w:val="00A52861"/>
    <w:rsid w:val="00A52D6C"/>
    <w:rsid w:val="00A533AF"/>
    <w:rsid w:val="00A53BB6"/>
    <w:rsid w:val="00A54EA9"/>
    <w:rsid w:val="00A569E2"/>
    <w:rsid w:val="00A5785F"/>
    <w:rsid w:val="00A6015D"/>
    <w:rsid w:val="00A61144"/>
    <w:rsid w:val="00A61DFD"/>
    <w:rsid w:val="00A6230F"/>
    <w:rsid w:val="00A67806"/>
    <w:rsid w:val="00A71078"/>
    <w:rsid w:val="00A71E73"/>
    <w:rsid w:val="00A7329D"/>
    <w:rsid w:val="00A736D6"/>
    <w:rsid w:val="00A7468D"/>
    <w:rsid w:val="00A747FE"/>
    <w:rsid w:val="00A74A4C"/>
    <w:rsid w:val="00A74B6E"/>
    <w:rsid w:val="00A750DF"/>
    <w:rsid w:val="00A7760F"/>
    <w:rsid w:val="00A80C89"/>
    <w:rsid w:val="00A81125"/>
    <w:rsid w:val="00A816FD"/>
    <w:rsid w:val="00A83896"/>
    <w:rsid w:val="00A839AF"/>
    <w:rsid w:val="00A83A17"/>
    <w:rsid w:val="00A83FFC"/>
    <w:rsid w:val="00A8412B"/>
    <w:rsid w:val="00A85D40"/>
    <w:rsid w:val="00A867EF"/>
    <w:rsid w:val="00A86983"/>
    <w:rsid w:val="00A8725D"/>
    <w:rsid w:val="00A87DD3"/>
    <w:rsid w:val="00A90C86"/>
    <w:rsid w:val="00A91309"/>
    <w:rsid w:val="00A91F14"/>
    <w:rsid w:val="00A9223F"/>
    <w:rsid w:val="00A923BD"/>
    <w:rsid w:val="00A9242C"/>
    <w:rsid w:val="00A92EE8"/>
    <w:rsid w:val="00A94836"/>
    <w:rsid w:val="00A9533A"/>
    <w:rsid w:val="00A955C6"/>
    <w:rsid w:val="00A97EE4"/>
    <w:rsid w:val="00AA09DF"/>
    <w:rsid w:val="00AA2910"/>
    <w:rsid w:val="00AA2AFF"/>
    <w:rsid w:val="00AA2CB0"/>
    <w:rsid w:val="00AA3514"/>
    <w:rsid w:val="00AA3C24"/>
    <w:rsid w:val="00AA48BC"/>
    <w:rsid w:val="00AA7B0D"/>
    <w:rsid w:val="00AB302C"/>
    <w:rsid w:val="00AB36DE"/>
    <w:rsid w:val="00AB514C"/>
    <w:rsid w:val="00AB6BFA"/>
    <w:rsid w:val="00AC00DF"/>
    <w:rsid w:val="00AC0224"/>
    <w:rsid w:val="00AC06E6"/>
    <w:rsid w:val="00AC13A4"/>
    <w:rsid w:val="00AC13F4"/>
    <w:rsid w:val="00AC1E2D"/>
    <w:rsid w:val="00AC23AA"/>
    <w:rsid w:val="00AC26F2"/>
    <w:rsid w:val="00AC2C86"/>
    <w:rsid w:val="00AC36DB"/>
    <w:rsid w:val="00AC3831"/>
    <w:rsid w:val="00AC4F65"/>
    <w:rsid w:val="00AC5CD8"/>
    <w:rsid w:val="00AC68EE"/>
    <w:rsid w:val="00AC6F43"/>
    <w:rsid w:val="00AD0222"/>
    <w:rsid w:val="00AD154C"/>
    <w:rsid w:val="00AD33DB"/>
    <w:rsid w:val="00AD3743"/>
    <w:rsid w:val="00AD42C7"/>
    <w:rsid w:val="00AD4655"/>
    <w:rsid w:val="00AD486A"/>
    <w:rsid w:val="00AD4B9D"/>
    <w:rsid w:val="00AD515C"/>
    <w:rsid w:val="00AD5EEA"/>
    <w:rsid w:val="00AD60F2"/>
    <w:rsid w:val="00AD6978"/>
    <w:rsid w:val="00AD6D2C"/>
    <w:rsid w:val="00AD6E99"/>
    <w:rsid w:val="00AD79C4"/>
    <w:rsid w:val="00AE3A66"/>
    <w:rsid w:val="00AE4CFA"/>
    <w:rsid w:val="00AE5E69"/>
    <w:rsid w:val="00AE683A"/>
    <w:rsid w:val="00AE6977"/>
    <w:rsid w:val="00AE6DAD"/>
    <w:rsid w:val="00AF012F"/>
    <w:rsid w:val="00AF12BD"/>
    <w:rsid w:val="00AF1B3F"/>
    <w:rsid w:val="00AF277A"/>
    <w:rsid w:val="00AF3016"/>
    <w:rsid w:val="00AF436C"/>
    <w:rsid w:val="00AF4C74"/>
    <w:rsid w:val="00AF751B"/>
    <w:rsid w:val="00B00521"/>
    <w:rsid w:val="00B01ACD"/>
    <w:rsid w:val="00B0233A"/>
    <w:rsid w:val="00B03004"/>
    <w:rsid w:val="00B0719A"/>
    <w:rsid w:val="00B0799F"/>
    <w:rsid w:val="00B07B87"/>
    <w:rsid w:val="00B11E07"/>
    <w:rsid w:val="00B1201A"/>
    <w:rsid w:val="00B123B7"/>
    <w:rsid w:val="00B1247F"/>
    <w:rsid w:val="00B12817"/>
    <w:rsid w:val="00B12FC2"/>
    <w:rsid w:val="00B13D95"/>
    <w:rsid w:val="00B14E3C"/>
    <w:rsid w:val="00B172AF"/>
    <w:rsid w:val="00B17CE9"/>
    <w:rsid w:val="00B208E8"/>
    <w:rsid w:val="00B22BCF"/>
    <w:rsid w:val="00B23BF7"/>
    <w:rsid w:val="00B254CD"/>
    <w:rsid w:val="00B25CBF"/>
    <w:rsid w:val="00B2656B"/>
    <w:rsid w:val="00B27E60"/>
    <w:rsid w:val="00B301C8"/>
    <w:rsid w:val="00B304F9"/>
    <w:rsid w:val="00B32608"/>
    <w:rsid w:val="00B32754"/>
    <w:rsid w:val="00B32A88"/>
    <w:rsid w:val="00B3592D"/>
    <w:rsid w:val="00B4094D"/>
    <w:rsid w:val="00B40B36"/>
    <w:rsid w:val="00B44BC7"/>
    <w:rsid w:val="00B45654"/>
    <w:rsid w:val="00B45BF1"/>
    <w:rsid w:val="00B47F70"/>
    <w:rsid w:val="00B5003D"/>
    <w:rsid w:val="00B5008F"/>
    <w:rsid w:val="00B50349"/>
    <w:rsid w:val="00B50EBE"/>
    <w:rsid w:val="00B50FEA"/>
    <w:rsid w:val="00B52383"/>
    <w:rsid w:val="00B54F85"/>
    <w:rsid w:val="00B5525C"/>
    <w:rsid w:val="00B55A03"/>
    <w:rsid w:val="00B563D3"/>
    <w:rsid w:val="00B6084A"/>
    <w:rsid w:val="00B622BC"/>
    <w:rsid w:val="00B66973"/>
    <w:rsid w:val="00B6725E"/>
    <w:rsid w:val="00B67718"/>
    <w:rsid w:val="00B703D8"/>
    <w:rsid w:val="00B7106D"/>
    <w:rsid w:val="00B720B8"/>
    <w:rsid w:val="00B729E0"/>
    <w:rsid w:val="00B7373B"/>
    <w:rsid w:val="00B750C2"/>
    <w:rsid w:val="00B754B7"/>
    <w:rsid w:val="00B75BAE"/>
    <w:rsid w:val="00B77142"/>
    <w:rsid w:val="00B774E7"/>
    <w:rsid w:val="00B77E91"/>
    <w:rsid w:val="00B80199"/>
    <w:rsid w:val="00B8044B"/>
    <w:rsid w:val="00B80725"/>
    <w:rsid w:val="00B839C7"/>
    <w:rsid w:val="00B83FDB"/>
    <w:rsid w:val="00B84C5F"/>
    <w:rsid w:val="00B85630"/>
    <w:rsid w:val="00B86073"/>
    <w:rsid w:val="00B86928"/>
    <w:rsid w:val="00B904C6"/>
    <w:rsid w:val="00B90F4D"/>
    <w:rsid w:val="00B911E5"/>
    <w:rsid w:val="00B917DA"/>
    <w:rsid w:val="00B92465"/>
    <w:rsid w:val="00B92F16"/>
    <w:rsid w:val="00B92FE9"/>
    <w:rsid w:val="00B93744"/>
    <w:rsid w:val="00B94829"/>
    <w:rsid w:val="00B95F92"/>
    <w:rsid w:val="00B96964"/>
    <w:rsid w:val="00B96EC8"/>
    <w:rsid w:val="00B977AE"/>
    <w:rsid w:val="00BA011A"/>
    <w:rsid w:val="00BA060C"/>
    <w:rsid w:val="00BA1C14"/>
    <w:rsid w:val="00BA30BA"/>
    <w:rsid w:val="00BA3D39"/>
    <w:rsid w:val="00BA4FB5"/>
    <w:rsid w:val="00BA5D3B"/>
    <w:rsid w:val="00BA74AF"/>
    <w:rsid w:val="00BA793D"/>
    <w:rsid w:val="00BA7987"/>
    <w:rsid w:val="00BA7B31"/>
    <w:rsid w:val="00BB02BB"/>
    <w:rsid w:val="00BB2B6C"/>
    <w:rsid w:val="00BB32A5"/>
    <w:rsid w:val="00BB3BAF"/>
    <w:rsid w:val="00BB488D"/>
    <w:rsid w:val="00BB4AC3"/>
    <w:rsid w:val="00BB4BC0"/>
    <w:rsid w:val="00BB6E4A"/>
    <w:rsid w:val="00BB7029"/>
    <w:rsid w:val="00BB76B1"/>
    <w:rsid w:val="00BC1D4F"/>
    <w:rsid w:val="00BC2946"/>
    <w:rsid w:val="00BC6E1A"/>
    <w:rsid w:val="00BD075C"/>
    <w:rsid w:val="00BD0DB4"/>
    <w:rsid w:val="00BD0E6C"/>
    <w:rsid w:val="00BD13F8"/>
    <w:rsid w:val="00BD2281"/>
    <w:rsid w:val="00BD293A"/>
    <w:rsid w:val="00BD2D6B"/>
    <w:rsid w:val="00BD458C"/>
    <w:rsid w:val="00BD53EE"/>
    <w:rsid w:val="00BD62DC"/>
    <w:rsid w:val="00BD6827"/>
    <w:rsid w:val="00BD7BD7"/>
    <w:rsid w:val="00BE058F"/>
    <w:rsid w:val="00BE0F19"/>
    <w:rsid w:val="00BE1856"/>
    <w:rsid w:val="00BE1C92"/>
    <w:rsid w:val="00BE2DE7"/>
    <w:rsid w:val="00BE6194"/>
    <w:rsid w:val="00BE6AE2"/>
    <w:rsid w:val="00BF0164"/>
    <w:rsid w:val="00BF0D39"/>
    <w:rsid w:val="00BF117A"/>
    <w:rsid w:val="00BF1FA9"/>
    <w:rsid w:val="00BF4F0D"/>
    <w:rsid w:val="00BF59FE"/>
    <w:rsid w:val="00BF678A"/>
    <w:rsid w:val="00BF71C5"/>
    <w:rsid w:val="00C01F8B"/>
    <w:rsid w:val="00C038EF"/>
    <w:rsid w:val="00C03B4C"/>
    <w:rsid w:val="00C05E28"/>
    <w:rsid w:val="00C067B6"/>
    <w:rsid w:val="00C0760F"/>
    <w:rsid w:val="00C10F9C"/>
    <w:rsid w:val="00C1187B"/>
    <w:rsid w:val="00C11ACD"/>
    <w:rsid w:val="00C12649"/>
    <w:rsid w:val="00C13003"/>
    <w:rsid w:val="00C139EE"/>
    <w:rsid w:val="00C1456A"/>
    <w:rsid w:val="00C14A82"/>
    <w:rsid w:val="00C15DAF"/>
    <w:rsid w:val="00C15DC3"/>
    <w:rsid w:val="00C17985"/>
    <w:rsid w:val="00C17D19"/>
    <w:rsid w:val="00C20746"/>
    <w:rsid w:val="00C21B85"/>
    <w:rsid w:val="00C232E6"/>
    <w:rsid w:val="00C23835"/>
    <w:rsid w:val="00C2487F"/>
    <w:rsid w:val="00C24ACB"/>
    <w:rsid w:val="00C27348"/>
    <w:rsid w:val="00C27B13"/>
    <w:rsid w:val="00C27D57"/>
    <w:rsid w:val="00C30A14"/>
    <w:rsid w:val="00C30F35"/>
    <w:rsid w:val="00C313DF"/>
    <w:rsid w:val="00C31E1C"/>
    <w:rsid w:val="00C324CC"/>
    <w:rsid w:val="00C326C7"/>
    <w:rsid w:val="00C36201"/>
    <w:rsid w:val="00C368E6"/>
    <w:rsid w:val="00C403F3"/>
    <w:rsid w:val="00C41A32"/>
    <w:rsid w:val="00C41DFB"/>
    <w:rsid w:val="00C44846"/>
    <w:rsid w:val="00C46AE9"/>
    <w:rsid w:val="00C5077C"/>
    <w:rsid w:val="00C5081B"/>
    <w:rsid w:val="00C51A3E"/>
    <w:rsid w:val="00C51CFD"/>
    <w:rsid w:val="00C528B3"/>
    <w:rsid w:val="00C5393F"/>
    <w:rsid w:val="00C5641E"/>
    <w:rsid w:val="00C56A29"/>
    <w:rsid w:val="00C570BF"/>
    <w:rsid w:val="00C57382"/>
    <w:rsid w:val="00C57A33"/>
    <w:rsid w:val="00C60455"/>
    <w:rsid w:val="00C616D7"/>
    <w:rsid w:val="00C630A4"/>
    <w:rsid w:val="00C630A5"/>
    <w:rsid w:val="00C6688C"/>
    <w:rsid w:val="00C669DB"/>
    <w:rsid w:val="00C66DD3"/>
    <w:rsid w:val="00C66ED2"/>
    <w:rsid w:val="00C74935"/>
    <w:rsid w:val="00C74E16"/>
    <w:rsid w:val="00C7550A"/>
    <w:rsid w:val="00C80659"/>
    <w:rsid w:val="00C808BE"/>
    <w:rsid w:val="00C80C3E"/>
    <w:rsid w:val="00C8245C"/>
    <w:rsid w:val="00C8260F"/>
    <w:rsid w:val="00C826CA"/>
    <w:rsid w:val="00C86274"/>
    <w:rsid w:val="00C8688F"/>
    <w:rsid w:val="00C87610"/>
    <w:rsid w:val="00C87CA4"/>
    <w:rsid w:val="00C909E1"/>
    <w:rsid w:val="00C91670"/>
    <w:rsid w:val="00C93B28"/>
    <w:rsid w:val="00C954BC"/>
    <w:rsid w:val="00C95C28"/>
    <w:rsid w:val="00C9604E"/>
    <w:rsid w:val="00C964A9"/>
    <w:rsid w:val="00C97147"/>
    <w:rsid w:val="00C97D4F"/>
    <w:rsid w:val="00CA1DE3"/>
    <w:rsid w:val="00CA3F7F"/>
    <w:rsid w:val="00CA4D02"/>
    <w:rsid w:val="00CA7B73"/>
    <w:rsid w:val="00CA7ED6"/>
    <w:rsid w:val="00CB09BA"/>
    <w:rsid w:val="00CB1160"/>
    <w:rsid w:val="00CB13B8"/>
    <w:rsid w:val="00CB4B7E"/>
    <w:rsid w:val="00CB52DB"/>
    <w:rsid w:val="00CB56BC"/>
    <w:rsid w:val="00CB76D2"/>
    <w:rsid w:val="00CC0314"/>
    <w:rsid w:val="00CC0E7A"/>
    <w:rsid w:val="00CC3379"/>
    <w:rsid w:val="00CC3E22"/>
    <w:rsid w:val="00CC474A"/>
    <w:rsid w:val="00CC520B"/>
    <w:rsid w:val="00CC602B"/>
    <w:rsid w:val="00CC6363"/>
    <w:rsid w:val="00CC74B3"/>
    <w:rsid w:val="00CD00E9"/>
    <w:rsid w:val="00CD1DCC"/>
    <w:rsid w:val="00CD29EA"/>
    <w:rsid w:val="00CD3334"/>
    <w:rsid w:val="00CD336E"/>
    <w:rsid w:val="00CD4276"/>
    <w:rsid w:val="00CD4F4F"/>
    <w:rsid w:val="00CD57D2"/>
    <w:rsid w:val="00CE14B9"/>
    <w:rsid w:val="00CE1A8E"/>
    <w:rsid w:val="00CE21A0"/>
    <w:rsid w:val="00CE3035"/>
    <w:rsid w:val="00CE388A"/>
    <w:rsid w:val="00CE38F7"/>
    <w:rsid w:val="00CE3E53"/>
    <w:rsid w:val="00CE6AE5"/>
    <w:rsid w:val="00CF0EB7"/>
    <w:rsid w:val="00CF206A"/>
    <w:rsid w:val="00CF23FF"/>
    <w:rsid w:val="00CF73E4"/>
    <w:rsid w:val="00D0063B"/>
    <w:rsid w:val="00D01D1A"/>
    <w:rsid w:val="00D02941"/>
    <w:rsid w:val="00D02E3D"/>
    <w:rsid w:val="00D0322C"/>
    <w:rsid w:val="00D034DD"/>
    <w:rsid w:val="00D035DA"/>
    <w:rsid w:val="00D036E1"/>
    <w:rsid w:val="00D03DF1"/>
    <w:rsid w:val="00D044CC"/>
    <w:rsid w:val="00D04A61"/>
    <w:rsid w:val="00D053F5"/>
    <w:rsid w:val="00D056B1"/>
    <w:rsid w:val="00D077FD"/>
    <w:rsid w:val="00D07C14"/>
    <w:rsid w:val="00D11332"/>
    <w:rsid w:val="00D117D0"/>
    <w:rsid w:val="00D14437"/>
    <w:rsid w:val="00D1491F"/>
    <w:rsid w:val="00D160B0"/>
    <w:rsid w:val="00D161C5"/>
    <w:rsid w:val="00D163EB"/>
    <w:rsid w:val="00D2124C"/>
    <w:rsid w:val="00D21607"/>
    <w:rsid w:val="00D2280F"/>
    <w:rsid w:val="00D2283B"/>
    <w:rsid w:val="00D2417C"/>
    <w:rsid w:val="00D30E1D"/>
    <w:rsid w:val="00D33549"/>
    <w:rsid w:val="00D343D9"/>
    <w:rsid w:val="00D36489"/>
    <w:rsid w:val="00D37145"/>
    <w:rsid w:val="00D372CE"/>
    <w:rsid w:val="00D40A24"/>
    <w:rsid w:val="00D42198"/>
    <w:rsid w:val="00D4229E"/>
    <w:rsid w:val="00D434EC"/>
    <w:rsid w:val="00D44478"/>
    <w:rsid w:val="00D454D4"/>
    <w:rsid w:val="00D46406"/>
    <w:rsid w:val="00D46D84"/>
    <w:rsid w:val="00D50791"/>
    <w:rsid w:val="00D52DC3"/>
    <w:rsid w:val="00D5351F"/>
    <w:rsid w:val="00D5365C"/>
    <w:rsid w:val="00D54324"/>
    <w:rsid w:val="00D572D7"/>
    <w:rsid w:val="00D57D44"/>
    <w:rsid w:val="00D61027"/>
    <w:rsid w:val="00D6119E"/>
    <w:rsid w:val="00D61BFA"/>
    <w:rsid w:val="00D6256D"/>
    <w:rsid w:val="00D635FA"/>
    <w:rsid w:val="00D637E9"/>
    <w:rsid w:val="00D63895"/>
    <w:rsid w:val="00D63A6E"/>
    <w:rsid w:val="00D63A8E"/>
    <w:rsid w:val="00D64E05"/>
    <w:rsid w:val="00D65528"/>
    <w:rsid w:val="00D669FE"/>
    <w:rsid w:val="00D66A6B"/>
    <w:rsid w:val="00D67ECE"/>
    <w:rsid w:val="00D706DA"/>
    <w:rsid w:val="00D72624"/>
    <w:rsid w:val="00D728C5"/>
    <w:rsid w:val="00D72F34"/>
    <w:rsid w:val="00D736E3"/>
    <w:rsid w:val="00D7570F"/>
    <w:rsid w:val="00D75712"/>
    <w:rsid w:val="00D75BDE"/>
    <w:rsid w:val="00D76EFC"/>
    <w:rsid w:val="00D8068A"/>
    <w:rsid w:val="00D814BC"/>
    <w:rsid w:val="00D82F2B"/>
    <w:rsid w:val="00D83122"/>
    <w:rsid w:val="00D84F71"/>
    <w:rsid w:val="00D85F4F"/>
    <w:rsid w:val="00D864F9"/>
    <w:rsid w:val="00D869EC"/>
    <w:rsid w:val="00D870C1"/>
    <w:rsid w:val="00D90037"/>
    <w:rsid w:val="00D90376"/>
    <w:rsid w:val="00D90B89"/>
    <w:rsid w:val="00D927B3"/>
    <w:rsid w:val="00D93B29"/>
    <w:rsid w:val="00D94D2B"/>
    <w:rsid w:val="00D961E3"/>
    <w:rsid w:val="00D97175"/>
    <w:rsid w:val="00D9755D"/>
    <w:rsid w:val="00DA05AD"/>
    <w:rsid w:val="00DA308B"/>
    <w:rsid w:val="00DA30FB"/>
    <w:rsid w:val="00DA595B"/>
    <w:rsid w:val="00DA6644"/>
    <w:rsid w:val="00DA6FED"/>
    <w:rsid w:val="00DB01E6"/>
    <w:rsid w:val="00DB0AEE"/>
    <w:rsid w:val="00DB18AC"/>
    <w:rsid w:val="00DB205B"/>
    <w:rsid w:val="00DB284E"/>
    <w:rsid w:val="00DB29AD"/>
    <w:rsid w:val="00DB2E42"/>
    <w:rsid w:val="00DB34E8"/>
    <w:rsid w:val="00DB393C"/>
    <w:rsid w:val="00DB3E48"/>
    <w:rsid w:val="00DB5161"/>
    <w:rsid w:val="00DB589B"/>
    <w:rsid w:val="00DB5CAC"/>
    <w:rsid w:val="00DB5F50"/>
    <w:rsid w:val="00DB6254"/>
    <w:rsid w:val="00DC1EB9"/>
    <w:rsid w:val="00DC2FB9"/>
    <w:rsid w:val="00DC3FFF"/>
    <w:rsid w:val="00DC416E"/>
    <w:rsid w:val="00DC47AC"/>
    <w:rsid w:val="00DC50D2"/>
    <w:rsid w:val="00DC5EBD"/>
    <w:rsid w:val="00DC76B1"/>
    <w:rsid w:val="00DC77A9"/>
    <w:rsid w:val="00DC7CA1"/>
    <w:rsid w:val="00DD1F9F"/>
    <w:rsid w:val="00DD2262"/>
    <w:rsid w:val="00DD22C7"/>
    <w:rsid w:val="00DD34C3"/>
    <w:rsid w:val="00DD3CFD"/>
    <w:rsid w:val="00DD4527"/>
    <w:rsid w:val="00DD4F64"/>
    <w:rsid w:val="00DD5B3F"/>
    <w:rsid w:val="00DD63E7"/>
    <w:rsid w:val="00DE2290"/>
    <w:rsid w:val="00DE2508"/>
    <w:rsid w:val="00DE34B4"/>
    <w:rsid w:val="00DE5835"/>
    <w:rsid w:val="00DE67F0"/>
    <w:rsid w:val="00DF0BA2"/>
    <w:rsid w:val="00DF20EE"/>
    <w:rsid w:val="00DF237D"/>
    <w:rsid w:val="00DF24E6"/>
    <w:rsid w:val="00DF29F9"/>
    <w:rsid w:val="00DF338B"/>
    <w:rsid w:val="00DF38CB"/>
    <w:rsid w:val="00DF39CE"/>
    <w:rsid w:val="00DF6BE7"/>
    <w:rsid w:val="00DF6F94"/>
    <w:rsid w:val="00E0045D"/>
    <w:rsid w:val="00E01411"/>
    <w:rsid w:val="00E01476"/>
    <w:rsid w:val="00E016B4"/>
    <w:rsid w:val="00E01AA1"/>
    <w:rsid w:val="00E02CBC"/>
    <w:rsid w:val="00E02D33"/>
    <w:rsid w:val="00E04D7D"/>
    <w:rsid w:val="00E05E73"/>
    <w:rsid w:val="00E0635D"/>
    <w:rsid w:val="00E063AC"/>
    <w:rsid w:val="00E07A11"/>
    <w:rsid w:val="00E10387"/>
    <w:rsid w:val="00E12BF5"/>
    <w:rsid w:val="00E1481E"/>
    <w:rsid w:val="00E15F99"/>
    <w:rsid w:val="00E166E6"/>
    <w:rsid w:val="00E1737F"/>
    <w:rsid w:val="00E173EF"/>
    <w:rsid w:val="00E17E78"/>
    <w:rsid w:val="00E2130C"/>
    <w:rsid w:val="00E24886"/>
    <w:rsid w:val="00E24B96"/>
    <w:rsid w:val="00E27E94"/>
    <w:rsid w:val="00E308FA"/>
    <w:rsid w:val="00E30BCC"/>
    <w:rsid w:val="00E310B6"/>
    <w:rsid w:val="00E3132E"/>
    <w:rsid w:val="00E336C7"/>
    <w:rsid w:val="00E33AF8"/>
    <w:rsid w:val="00E33EBB"/>
    <w:rsid w:val="00E3446D"/>
    <w:rsid w:val="00E34901"/>
    <w:rsid w:val="00E35799"/>
    <w:rsid w:val="00E35807"/>
    <w:rsid w:val="00E359F2"/>
    <w:rsid w:val="00E36DF6"/>
    <w:rsid w:val="00E371C7"/>
    <w:rsid w:val="00E40A53"/>
    <w:rsid w:val="00E414FF"/>
    <w:rsid w:val="00E430E4"/>
    <w:rsid w:val="00E45F91"/>
    <w:rsid w:val="00E46528"/>
    <w:rsid w:val="00E469AB"/>
    <w:rsid w:val="00E46D17"/>
    <w:rsid w:val="00E4773D"/>
    <w:rsid w:val="00E5039F"/>
    <w:rsid w:val="00E50784"/>
    <w:rsid w:val="00E516C9"/>
    <w:rsid w:val="00E51EEF"/>
    <w:rsid w:val="00E52475"/>
    <w:rsid w:val="00E53CC2"/>
    <w:rsid w:val="00E53F8B"/>
    <w:rsid w:val="00E56D82"/>
    <w:rsid w:val="00E57654"/>
    <w:rsid w:val="00E60A83"/>
    <w:rsid w:val="00E60E00"/>
    <w:rsid w:val="00E6276C"/>
    <w:rsid w:val="00E63C1D"/>
    <w:rsid w:val="00E65814"/>
    <w:rsid w:val="00E666F3"/>
    <w:rsid w:val="00E71F89"/>
    <w:rsid w:val="00E72743"/>
    <w:rsid w:val="00E72E35"/>
    <w:rsid w:val="00E740F4"/>
    <w:rsid w:val="00E74843"/>
    <w:rsid w:val="00E74D8F"/>
    <w:rsid w:val="00E760BF"/>
    <w:rsid w:val="00E76DD8"/>
    <w:rsid w:val="00E817F0"/>
    <w:rsid w:val="00E81B12"/>
    <w:rsid w:val="00E81FA1"/>
    <w:rsid w:val="00E8357E"/>
    <w:rsid w:val="00E8392D"/>
    <w:rsid w:val="00E85013"/>
    <w:rsid w:val="00E85A9A"/>
    <w:rsid w:val="00E8656D"/>
    <w:rsid w:val="00E87DA2"/>
    <w:rsid w:val="00E903F9"/>
    <w:rsid w:val="00E92113"/>
    <w:rsid w:val="00E925E2"/>
    <w:rsid w:val="00E92903"/>
    <w:rsid w:val="00E92913"/>
    <w:rsid w:val="00E932EA"/>
    <w:rsid w:val="00E93664"/>
    <w:rsid w:val="00E93C83"/>
    <w:rsid w:val="00E94E56"/>
    <w:rsid w:val="00E960D2"/>
    <w:rsid w:val="00E969BA"/>
    <w:rsid w:val="00EA01F2"/>
    <w:rsid w:val="00EA5623"/>
    <w:rsid w:val="00EA58A4"/>
    <w:rsid w:val="00EA5F06"/>
    <w:rsid w:val="00EA6C08"/>
    <w:rsid w:val="00EA764F"/>
    <w:rsid w:val="00EA7E4C"/>
    <w:rsid w:val="00EA7FD9"/>
    <w:rsid w:val="00EB05C2"/>
    <w:rsid w:val="00EB1357"/>
    <w:rsid w:val="00EB2885"/>
    <w:rsid w:val="00EB398C"/>
    <w:rsid w:val="00EB40CC"/>
    <w:rsid w:val="00EB601B"/>
    <w:rsid w:val="00EB6A7C"/>
    <w:rsid w:val="00EB6C55"/>
    <w:rsid w:val="00EC0E0F"/>
    <w:rsid w:val="00EC0FB3"/>
    <w:rsid w:val="00EC1B67"/>
    <w:rsid w:val="00EC2A33"/>
    <w:rsid w:val="00EC2B16"/>
    <w:rsid w:val="00EC30C2"/>
    <w:rsid w:val="00EC3477"/>
    <w:rsid w:val="00EC59E8"/>
    <w:rsid w:val="00ED0E68"/>
    <w:rsid w:val="00ED247D"/>
    <w:rsid w:val="00ED335C"/>
    <w:rsid w:val="00ED4A37"/>
    <w:rsid w:val="00ED50FD"/>
    <w:rsid w:val="00ED5570"/>
    <w:rsid w:val="00ED5CEA"/>
    <w:rsid w:val="00ED5CEC"/>
    <w:rsid w:val="00ED67E5"/>
    <w:rsid w:val="00ED7E15"/>
    <w:rsid w:val="00EE0757"/>
    <w:rsid w:val="00EE0B5A"/>
    <w:rsid w:val="00EE148E"/>
    <w:rsid w:val="00EE3FEF"/>
    <w:rsid w:val="00EE4E5A"/>
    <w:rsid w:val="00EE4E99"/>
    <w:rsid w:val="00EE5C74"/>
    <w:rsid w:val="00EE67C7"/>
    <w:rsid w:val="00EE6B36"/>
    <w:rsid w:val="00EF028E"/>
    <w:rsid w:val="00EF05EB"/>
    <w:rsid w:val="00EF085F"/>
    <w:rsid w:val="00EF1D0C"/>
    <w:rsid w:val="00EF3EF3"/>
    <w:rsid w:val="00EF41B4"/>
    <w:rsid w:val="00EF44EF"/>
    <w:rsid w:val="00EF5063"/>
    <w:rsid w:val="00EF5522"/>
    <w:rsid w:val="00EF5557"/>
    <w:rsid w:val="00EF5DD3"/>
    <w:rsid w:val="00EF6CC9"/>
    <w:rsid w:val="00EF6FE6"/>
    <w:rsid w:val="00EF70F1"/>
    <w:rsid w:val="00EF7F98"/>
    <w:rsid w:val="00F0098B"/>
    <w:rsid w:val="00F01AC7"/>
    <w:rsid w:val="00F036D1"/>
    <w:rsid w:val="00F06633"/>
    <w:rsid w:val="00F074AE"/>
    <w:rsid w:val="00F10187"/>
    <w:rsid w:val="00F11BE0"/>
    <w:rsid w:val="00F136F8"/>
    <w:rsid w:val="00F1433D"/>
    <w:rsid w:val="00F149F3"/>
    <w:rsid w:val="00F16D2F"/>
    <w:rsid w:val="00F200F1"/>
    <w:rsid w:val="00F20140"/>
    <w:rsid w:val="00F207A9"/>
    <w:rsid w:val="00F2374D"/>
    <w:rsid w:val="00F237FA"/>
    <w:rsid w:val="00F23C4C"/>
    <w:rsid w:val="00F25076"/>
    <w:rsid w:val="00F25260"/>
    <w:rsid w:val="00F26BE9"/>
    <w:rsid w:val="00F27E24"/>
    <w:rsid w:val="00F27E7E"/>
    <w:rsid w:val="00F344D9"/>
    <w:rsid w:val="00F4155A"/>
    <w:rsid w:val="00F42C00"/>
    <w:rsid w:val="00F43C09"/>
    <w:rsid w:val="00F43E09"/>
    <w:rsid w:val="00F4422B"/>
    <w:rsid w:val="00F457EE"/>
    <w:rsid w:val="00F45A34"/>
    <w:rsid w:val="00F46263"/>
    <w:rsid w:val="00F472C4"/>
    <w:rsid w:val="00F47772"/>
    <w:rsid w:val="00F53B3F"/>
    <w:rsid w:val="00F552E9"/>
    <w:rsid w:val="00F560B4"/>
    <w:rsid w:val="00F57203"/>
    <w:rsid w:val="00F574F6"/>
    <w:rsid w:val="00F6039C"/>
    <w:rsid w:val="00F60948"/>
    <w:rsid w:val="00F614C2"/>
    <w:rsid w:val="00F62871"/>
    <w:rsid w:val="00F62E1E"/>
    <w:rsid w:val="00F633AC"/>
    <w:rsid w:val="00F64BEC"/>
    <w:rsid w:val="00F65B01"/>
    <w:rsid w:val="00F66C4C"/>
    <w:rsid w:val="00F67B4E"/>
    <w:rsid w:val="00F713C4"/>
    <w:rsid w:val="00F71B37"/>
    <w:rsid w:val="00F722F7"/>
    <w:rsid w:val="00F7269D"/>
    <w:rsid w:val="00F74A5C"/>
    <w:rsid w:val="00F756DB"/>
    <w:rsid w:val="00F76FAC"/>
    <w:rsid w:val="00F834F0"/>
    <w:rsid w:val="00F8373B"/>
    <w:rsid w:val="00F83BA1"/>
    <w:rsid w:val="00F83E5C"/>
    <w:rsid w:val="00F86B40"/>
    <w:rsid w:val="00F911B3"/>
    <w:rsid w:val="00F9415F"/>
    <w:rsid w:val="00F951DF"/>
    <w:rsid w:val="00F95A99"/>
    <w:rsid w:val="00F97672"/>
    <w:rsid w:val="00F97BD5"/>
    <w:rsid w:val="00F97D50"/>
    <w:rsid w:val="00F97DBE"/>
    <w:rsid w:val="00F97FBE"/>
    <w:rsid w:val="00FA0781"/>
    <w:rsid w:val="00FA117A"/>
    <w:rsid w:val="00FA1D4F"/>
    <w:rsid w:val="00FA3458"/>
    <w:rsid w:val="00FA368A"/>
    <w:rsid w:val="00FA41A8"/>
    <w:rsid w:val="00FA5077"/>
    <w:rsid w:val="00FA5ADB"/>
    <w:rsid w:val="00FA5F16"/>
    <w:rsid w:val="00FA62B2"/>
    <w:rsid w:val="00FA6B6A"/>
    <w:rsid w:val="00FB0E57"/>
    <w:rsid w:val="00FB2C79"/>
    <w:rsid w:val="00FB3583"/>
    <w:rsid w:val="00FB460C"/>
    <w:rsid w:val="00FB567E"/>
    <w:rsid w:val="00FB5EF6"/>
    <w:rsid w:val="00FB6D4B"/>
    <w:rsid w:val="00FB6EBD"/>
    <w:rsid w:val="00FC034E"/>
    <w:rsid w:val="00FC2E2D"/>
    <w:rsid w:val="00FC2ED3"/>
    <w:rsid w:val="00FC3BA4"/>
    <w:rsid w:val="00FC487A"/>
    <w:rsid w:val="00FC54B3"/>
    <w:rsid w:val="00FC59E3"/>
    <w:rsid w:val="00FC6303"/>
    <w:rsid w:val="00FC6730"/>
    <w:rsid w:val="00FC7028"/>
    <w:rsid w:val="00FD051C"/>
    <w:rsid w:val="00FD134E"/>
    <w:rsid w:val="00FD17F9"/>
    <w:rsid w:val="00FD1864"/>
    <w:rsid w:val="00FD37C1"/>
    <w:rsid w:val="00FD41DA"/>
    <w:rsid w:val="00FD4CE7"/>
    <w:rsid w:val="00FD54F0"/>
    <w:rsid w:val="00FD7C7E"/>
    <w:rsid w:val="00FE02D8"/>
    <w:rsid w:val="00FE313B"/>
    <w:rsid w:val="00FE33F4"/>
    <w:rsid w:val="00FE5743"/>
    <w:rsid w:val="00FE5E02"/>
    <w:rsid w:val="00FE6742"/>
    <w:rsid w:val="00FF29BE"/>
    <w:rsid w:val="00FF5544"/>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F"/>
    <w:pPr>
      <w:spacing w:after="160" w:line="259" w:lineRule="auto"/>
    </w:pPr>
  </w:style>
  <w:style w:type="paragraph" w:styleId="Heading1">
    <w:name w:val="heading 1"/>
    <w:basedOn w:val="Normal"/>
    <w:next w:val="Normal"/>
    <w:link w:val="Heading1Char"/>
    <w:uiPriority w:val="1"/>
    <w:qFormat/>
    <w:rsid w:val="000704B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7F"/>
    <w:pPr>
      <w:ind w:left="720"/>
      <w:contextualSpacing/>
    </w:pPr>
  </w:style>
  <w:style w:type="paragraph" w:styleId="Footer">
    <w:name w:val="footer"/>
    <w:basedOn w:val="Normal"/>
    <w:link w:val="FooterChar"/>
    <w:uiPriority w:val="99"/>
    <w:unhideWhenUsed/>
    <w:rsid w:val="00E17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7F"/>
  </w:style>
  <w:style w:type="table" w:customStyle="1" w:styleId="GridTable4-Accent31">
    <w:name w:val="Grid Table 4 - Accent 31"/>
    <w:basedOn w:val="TableNormal"/>
    <w:uiPriority w:val="49"/>
    <w:rsid w:val="000704B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semiHidden/>
    <w:unhideWhenUsed/>
    <w:rsid w:val="000704BD"/>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0704BD"/>
    <w:rPr>
      <w:rFonts w:ascii="Calibri" w:hAnsi="Calibri"/>
      <w:sz w:val="20"/>
      <w:szCs w:val="20"/>
    </w:rPr>
  </w:style>
  <w:style w:type="character" w:styleId="FootnoteReference">
    <w:name w:val="footnote reference"/>
    <w:basedOn w:val="DefaultParagraphFont"/>
    <w:uiPriority w:val="99"/>
    <w:semiHidden/>
    <w:unhideWhenUsed/>
    <w:rsid w:val="000704BD"/>
    <w:rPr>
      <w:vertAlign w:val="superscript"/>
    </w:rPr>
  </w:style>
  <w:style w:type="table" w:customStyle="1" w:styleId="TableGrid9">
    <w:name w:val="Table Grid9"/>
    <w:basedOn w:val="TableNormal"/>
    <w:next w:val="TableGrid"/>
    <w:uiPriority w:val="59"/>
    <w:rsid w:val="000704BD"/>
    <w:pPr>
      <w:spacing w:after="0" w:line="240" w:lineRule="auto"/>
    </w:pPr>
    <w:rPr>
      <w:rFonts w:ascii="Calibri" w:eastAsia="Cambria"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7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704BD"/>
    <w:rPr>
      <w:rFonts w:eastAsiaTheme="minorEastAsia"/>
      <w:caps/>
      <w:color w:val="FFFFFF" w:themeColor="background1"/>
      <w:spacing w:val="15"/>
      <w:shd w:val="clear" w:color="auto" w:fill="4F81BD" w:themeFill="accent1"/>
    </w:rPr>
  </w:style>
  <w:style w:type="paragraph" w:styleId="NoSpacing">
    <w:name w:val="No Spacing"/>
    <w:link w:val="NoSpacingChar"/>
    <w:uiPriority w:val="1"/>
    <w:qFormat/>
    <w:rsid w:val="000704BD"/>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704BD"/>
    <w:rPr>
      <w:rFonts w:eastAsiaTheme="minorEastAsia"/>
      <w:sz w:val="20"/>
      <w:szCs w:val="20"/>
    </w:rPr>
  </w:style>
  <w:style w:type="character" w:styleId="Hyperlink">
    <w:name w:val="Hyperlink"/>
    <w:basedOn w:val="DefaultParagraphFont"/>
    <w:uiPriority w:val="99"/>
    <w:unhideWhenUsed/>
    <w:rsid w:val="001414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7F"/>
    <w:pPr>
      <w:spacing w:after="160" w:line="259" w:lineRule="auto"/>
    </w:pPr>
  </w:style>
  <w:style w:type="paragraph" w:styleId="Heading1">
    <w:name w:val="heading 1"/>
    <w:basedOn w:val="Normal"/>
    <w:next w:val="Normal"/>
    <w:link w:val="Heading1Char"/>
    <w:uiPriority w:val="1"/>
    <w:qFormat/>
    <w:rsid w:val="000704B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7F"/>
    <w:pPr>
      <w:ind w:left="720"/>
      <w:contextualSpacing/>
    </w:pPr>
  </w:style>
  <w:style w:type="paragraph" w:styleId="Footer">
    <w:name w:val="footer"/>
    <w:basedOn w:val="Normal"/>
    <w:link w:val="FooterChar"/>
    <w:uiPriority w:val="99"/>
    <w:unhideWhenUsed/>
    <w:rsid w:val="00E17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7F"/>
  </w:style>
  <w:style w:type="table" w:customStyle="1" w:styleId="GridTable4-Accent31">
    <w:name w:val="Grid Table 4 - Accent 31"/>
    <w:basedOn w:val="TableNormal"/>
    <w:uiPriority w:val="49"/>
    <w:rsid w:val="000704B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semiHidden/>
    <w:unhideWhenUsed/>
    <w:rsid w:val="000704BD"/>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0704BD"/>
    <w:rPr>
      <w:rFonts w:ascii="Calibri" w:hAnsi="Calibri"/>
      <w:sz w:val="20"/>
      <w:szCs w:val="20"/>
    </w:rPr>
  </w:style>
  <w:style w:type="character" w:styleId="FootnoteReference">
    <w:name w:val="footnote reference"/>
    <w:basedOn w:val="DefaultParagraphFont"/>
    <w:uiPriority w:val="99"/>
    <w:semiHidden/>
    <w:unhideWhenUsed/>
    <w:rsid w:val="000704BD"/>
    <w:rPr>
      <w:vertAlign w:val="superscript"/>
    </w:rPr>
  </w:style>
  <w:style w:type="table" w:customStyle="1" w:styleId="TableGrid9">
    <w:name w:val="Table Grid9"/>
    <w:basedOn w:val="TableNormal"/>
    <w:next w:val="TableGrid"/>
    <w:uiPriority w:val="59"/>
    <w:rsid w:val="000704BD"/>
    <w:pPr>
      <w:spacing w:after="0" w:line="240" w:lineRule="auto"/>
    </w:pPr>
    <w:rPr>
      <w:rFonts w:ascii="Calibri" w:eastAsia="Cambria"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70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704BD"/>
    <w:rPr>
      <w:rFonts w:eastAsiaTheme="minorEastAsia"/>
      <w:caps/>
      <w:color w:val="FFFFFF" w:themeColor="background1"/>
      <w:spacing w:val="15"/>
      <w:shd w:val="clear" w:color="auto" w:fill="4F81BD" w:themeFill="accent1"/>
    </w:rPr>
  </w:style>
  <w:style w:type="paragraph" w:styleId="NoSpacing">
    <w:name w:val="No Spacing"/>
    <w:link w:val="NoSpacingChar"/>
    <w:uiPriority w:val="1"/>
    <w:qFormat/>
    <w:rsid w:val="000704BD"/>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704BD"/>
    <w:rPr>
      <w:rFonts w:eastAsiaTheme="minorEastAsia"/>
      <w:sz w:val="20"/>
      <w:szCs w:val="20"/>
    </w:rPr>
  </w:style>
  <w:style w:type="character" w:styleId="Hyperlink">
    <w:name w:val="Hyperlink"/>
    <w:basedOn w:val="DefaultParagraphFont"/>
    <w:uiPriority w:val="99"/>
    <w:unhideWhenUsed/>
    <w:rsid w:val="00141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ion@taasa.org?subject=word%20documents%20for%20prevention%20plan%20amendment%20and%20outcomes%20toolk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Love</dc:creator>
  <cp:lastModifiedBy>Tim Love</cp:lastModifiedBy>
  <cp:revision>4</cp:revision>
  <dcterms:created xsi:type="dcterms:W3CDTF">2016-03-23T22:46:00Z</dcterms:created>
  <dcterms:modified xsi:type="dcterms:W3CDTF">2016-03-24T20:35:00Z</dcterms:modified>
</cp:coreProperties>
</file>